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sz w:val="44"/>
          <w:szCs w:val="44"/>
        </w:rPr>
      </w:pPr>
    </w:p>
    <w:p>
      <w:pPr>
        <w:rPr>
          <w:color w:val="000000"/>
          <w:sz w:val="44"/>
          <w:szCs w:val="44"/>
        </w:rPr>
      </w:pPr>
    </w:p>
    <w:p>
      <w:pPr>
        <w:rPr>
          <w:color w:val="000000"/>
          <w:sz w:val="44"/>
          <w:szCs w:val="44"/>
        </w:rPr>
      </w:pPr>
    </w:p>
    <w:p>
      <w:pPr>
        <w:rPr>
          <w:color w:val="000000"/>
          <w:sz w:val="44"/>
          <w:szCs w:val="44"/>
        </w:rPr>
      </w:pPr>
    </w:p>
    <w:p>
      <w:pPr>
        <w:jc w:val="center"/>
        <w:rPr>
          <w:rFonts w:ascii="黑体" w:eastAsia="黑体"/>
          <w:b/>
          <w:bCs/>
          <w:color w:val="000000"/>
          <w:sz w:val="72"/>
          <w:szCs w:val="72"/>
        </w:rPr>
      </w:pPr>
      <w:r>
        <w:rPr>
          <w:rFonts w:hint="eastAsia" w:ascii="黑体" w:eastAsia="黑体"/>
          <w:b/>
          <w:bCs/>
          <w:color w:val="000000"/>
          <w:sz w:val="72"/>
          <w:szCs w:val="72"/>
        </w:rPr>
        <w:t>竞 价 文 件</w:t>
      </w:r>
    </w:p>
    <w:p>
      <w:pPr>
        <w:rPr>
          <w:rFonts w:ascii="宋体" w:hAnsi="宋体"/>
          <w:color w:val="000000"/>
          <w:sz w:val="44"/>
          <w:szCs w:val="44"/>
          <w:u w:val="single"/>
        </w:rPr>
      </w:pPr>
    </w:p>
    <w:p>
      <w:pPr>
        <w:tabs>
          <w:tab w:val="left" w:pos="7170"/>
        </w:tabs>
        <w:jc w:val="left"/>
        <w:rPr>
          <w:rFonts w:ascii="宋体" w:hAnsi="宋体"/>
          <w:color w:val="000000"/>
          <w:sz w:val="44"/>
          <w:szCs w:val="44"/>
        </w:rPr>
      </w:pPr>
      <w:r>
        <w:rPr>
          <w:rFonts w:ascii="宋体" w:hAnsi="宋体"/>
          <w:color w:val="000000"/>
          <w:sz w:val="44"/>
          <w:szCs w:val="44"/>
        </w:rPr>
        <w:tab/>
      </w:r>
    </w:p>
    <w:p>
      <w:pPr>
        <w:jc w:val="left"/>
        <w:rPr>
          <w:rFonts w:ascii="宋体" w:hAnsi="宋体"/>
          <w:color w:val="000000"/>
          <w:sz w:val="44"/>
          <w:szCs w:val="44"/>
        </w:rPr>
      </w:pPr>
    </w:p>
    <w:p>
      <w:pPr>
        <w:widowControl/>
        <w:spacing w:line="360" w:lineRule="auto"/>
        <w:ind w:firstLine="1400" w:firstLineChars="500"/>
        <w:jc w:val="left"/>
        <w:rPr>
          <w:rFonts w:hint="default" w:eastAsia="宋体"/>
          <w:color w:val="000000"/>
          <w:sz w:val="28"/>
          <w:szCs w:val="28"/>
          <w:lang w:val="en-US" w:eastAsia="zh-CN"/>
        </w:rPr>
      </w:pPr>
      <w:r>
        <w:rPr>
          <w:rFonts w:hint="eastAsia"/>
          <w:color w:val="000000"/>
          <w:sz w:val="28"/>
          <w:szCs w:val="28"/>
        </w:rPr>
        <w:t>项目编号：ZR</w:t>
      </w:r>
      <w:r>
        <w:rPr>
          <w:rFonts w:hint="eastAsia"/>
          <w:color w:val="000000" w:themeColor="text1"/>
          <w:sz w:val="28"/>
          <w:szCs w:val="28"/>
        </w:rPr>
        <w:t>202</w:t>
      </w:r>
      <w:r>
        <w:rPr>
          <w:rFonts w:hint="eastAsia"/>
          <w:color w:val="000000" w:themeColor="text1"/>
          <w:sz w:val="28"/>
          <w:szCs w:val="28"/>
          <w:lang w:val="en-US" w:eastAsia="zh-CN"/>
        </w:rPr>
        <w:t>1</w:t>
      </w:r>
      <w:r>
        <w:rPr>
          <w:rFonts w:hint="eastAsia"/>
          <w:color w:val="000000" w:themeColor="text1"/>
          <w:sz w:val="28"/>
          <w:szCs w:val="28"/>
        </w:rPr>
        <w:t>-</w:t>
      </w:r>
      <w:r>
        <w:rPr>
          <w:rFonts w:hint="eastAsia"/>
          <w:color w:val="000000" w:themeColor="text1"/>
          <w:sz w:val="28"/>
          <w:szCs w:val="28"/>
          <w:lang w:val="en-US" w:eastAsia="zh-CN"/>
        </w:rPr>
        <w:t>30-1</w:t>
      </w:r>
    </w:p>
    <w:p>
      <w:pPr>
        <w:widowControl/>
        <w:spacing w:line="360" w:lineRule="auto"/>
        <w:ind w:left="2796" w:leftChars="665" w:hanging="1400" w:hangingChars="500"/>
        <w:jc w:val="left"/>
        <w:rPr>
          <w:rFonts w:ascii="宋体" w:hAnsi="宋体"/>
          <w:color w:val="000000"/>
          <w:sz w:val="24"/>
        </w:rPr>
      </w:pPr>
      <w:r>
        <w:rPr>
          <w:rFonts w:hint="eastAsia"/>
          <w:color w:val="000000"/>
          <w:sz w:val="28"/>
          <w:szCs w:val="28"/>
        </w:rPr>
        <w:t>项目名称：</w:t>
      </w:r>
      <w:r>
        <w:rPr>
          <w:rFonts w:hint="eastAsia"/>
          <w:color w:val="000000"/>
          <w:sz w:val="28"/>
          <w:szCs w:val="28"/>
          <w:lang w:val="en-US" w:eastAsia="zh-CN"/>
        </w:rPr>
        <w:t>漳平市矿产工业公司大深铁矿、石灰石矿</w:t>
      </w:r>
      <w:r>
        <w:rPr>
          <w:rFonts w:hint="eastAsia"/>
          <w:color w:val="000000"/>
          <w:sz w:val="28"/>
          <w:szCs w:val="28"/>
        </w:rPr>
        <w:t>采矿权</w:t>
      </w:r>
      <w:r>
        <w:rPr>
          <w:rFonts w:hint="eastAsia"/>
          <w:color w:val="000000"/>
          <w:sz w:val="28"/>
          <w:szCs w:val="28"/>
          <w:lang w:val="en-US" w:eastAsia="zh-CN"/>
        </w:rPr>
        <w:t>及整体资产</w:t>
      </w:r>
    </w:p>
    <w:p>
      <w:pPr>
        <w:spacing w:line="360" w:lineRule="auto"/>
        <w:ind w:firstLine="1400" w:firstLineChars="500"/>
        <w:rPr>
          <w:rFonts w:ascii="宋体" w:hAnsi="宋体"/>
          <w:color w:val="000000"/>
          <w:sz w:val="28"/>
          <w:szCs w:val="28"/>
        </w:rPr>
      </w:pPr>
    </w:p>
    <w:p>
      <w:pPr>
        <w:spacing w:line="360" w:lineRule="auto"/>
        <w:ind w:firstLine="1760" w:firstLineChars="550"/>
        <w:rPr>
          <w:rFonts w:ascii="宋体" w:hAnsi="宋体"/>
          <w:color w:val="000000"/>
          <w:sz w:val="32"/>
          <w:szCs w:val="32"/>
        </w:rPr>
      </w:pPr>
    </w:p>
    <w:p>
      <w:pPr>
        <w:ind w:firstLine="1760" w:firstLineChars="550"/>
        <w:rPr>
          <w:rFonts w:ascii="宋体" w:hAnsi="宋体"/>
          <w:color w:val="000000"/>
          <w:sz w:val="32"/>
          <w:szCs w:val="32"/>
        </w:rPr>
      </w:pPr>
    </w:p>
    <w:p>
      <w:pPr>
        <w:ind w:firstLine="1760" w:firstLineChars="550"/>
        <w:rPr>
          <w:rFonts w:ascii="宋体" w:hAnsi="宋体"/>
          <w:color w:val="000000"/>
          <w:sz w:val="32"/>
          <w:szCs w:val="32"/>
        </w:rPr>
      </w:pPr>
    </w:p>
    <w:p>
      <w:pPr>
        <w:ind w:firstLine="1760" w:firstLineChars="550"/>
        <w:rPr>
          <w:rFonts w:ascii="宋体" w:hAnsi="宋体"/>
          <w:color w:val="000000"/>
          <w:sz w:val="32"/>
          <w:szCs w:val="32"/>
        </w:rPr>
      </w:pPr>
    </w:p>
    <w:p>
      <w:pPr>
        <w:ind w:firstLine="1760" w:firstLineChars="550"/>
        <w:rPr>
          <w:rFonts w:ascii="宋体" w:hAnsi="宋体"/>
          <w:color w:val="000000"/>
          <w:sz w:val="32"/>
          <w:szCs w:val="32"/>
        </w:rPr>
      </w:pPr>
    </w:p>
    <w:p>
      <w:pPr>
        <w:ind w:firstLine="1760" w:firstLineChars="550"/>
        <w:rPr>
          <w:rFonts w:ascii="宋体" w:hAnsi="宋体"/>
          <w:color w:val="000000"/>
          <w:sz w:val="32"/>
          <w:szCs w:val="32"/>
        </w:rPr>
      </w:pPr>
    </w:p>
    <w:p>
      <w:pPr>
        <w:ind w:firstLine="1760" w:firstLineChars="550"/>
        <w:rPr>
          <w:rFonts w:ascii="宋体" w:hAnsi="宋体"/>
          <w:color w:val="000000"/>
          <w:sz w:val="32"/>
          <w:szCs w:val="32"/>
        </w:rPr>
      </w:pPr>
    </w:p>
    <w:p>
      <w:pPr>
        <w:ind w:firstLine="1760" w:firstLineChars="550"/>
        <w:rPr>
          <w:rFonts w:ascii="宋体" w:hAnsi="宋体"/>
          <w:color w:val="000000"/>
          <w:sz w:val="32"/>
          <w:szCs w:val="32"/>
        </w:rPr>
      </w:pPr>
    </w:p>
    <w:p>
      <w:pPr>
        <w:ind w:firstLine="1760" w:firstLineChars="550"/>
        <w:rPr>
          <w:rFonts w:ascii="宋体" w:hAnsi="宋体"/>
          <w:color w:val="000000"/>
          <w:sz w:val="32"/>
          <w:szCs w:val="32"/>
        </w:rPr>
      </w:pPr>
    </w:p>
    <w:p>
      <w:pPr>
        <w:jc w:val="center"/>
        <w:rPr>
          <w:rFonts w:ascii="宋体" w:hAnsi="宋体"/>
          <w:color w:val="000000"/>
          <w:sz w:val="32"/>
          <w:szCs w:val="32"/>
        </w:rPr>
      </w:pPr>
      <w:r>
        <w:rPr>
          <w:rFonts w:hint="eastAsia" w:ascii="宋体" w:hAnsi="宋体"/>
          <w:color w:val="000000"/>
          <w:sz w:val="28"/>
          <w:szCs w:val="28"/>
        </w:rPr>
        <w:t>龙岩市产权交易中心有限公司</w:t>
      </w:r>
    </w:p>
    <w:p>
      <w:pPr>
        <w:jc w:val="center"/>
        <w:rPr>
          <w:rFonts w:ascii="宋体" w:hAnsi="宋体"/>
          <w:color w:val="000000" w:themeColor="text1"/>
          <w:sz w:val="28"/>
          <w:szCs w:val="28"/>
        </w:rPr>
      </w:pPr>
      <w:r>
        <w:rPr>
          <w:rFonts w:hint="eastAsia" w:ascii="宋体" w:hAnsi="宋体"/>
          <w:color w:val="000000" w:themeColor="text1"/>
          <w:sz w:val="28"/>
          <w:szCs w:val="28"/>
        </w:rPr>
        <w:t>二O二</w:t>
      </w:r>
      <w:r>
        <w:rPr>
          <w:rFonts w:hint="eastAsia" w:ascii="宋体" w:hAnsi="宋体"/>
          <w:color w:val="000000" w:themeColor="text1"/>
          <w:sz w:val="28"/>
          <w:szCs w:val="28"/>
          <w:lang w:val="en-US" w:eastAsia="zh-CN"/>
        </w:rPr>
        <w:t>一</w:t>
      </w:r>
      <w:r>
        <w:rPr>
          <w:rFonts w:hint="eastAsia" w:ascii="宋体" w:hAnsi="宋体"/>
          <w:color w:val="000000" w:themeColor="text1"/>
          <w:sz w:val="28"/>
          <w:szCs w:val="28"/>
        </w:rPr>
        <w:t>年</w:t>
      </w:r>
      <w:r>
        <w:rPr>
          <w:rFonts w:hint="eastAsia" w:ascii="宋体" w:hAnsi="宋体"/>
          <w:color w:val="000000" w:themeColor="text1"/>
          <w:sz w:val="28"/>
          <w:szCs w:val="28"/>
          <w:lang w:val="en-US" w:eastAsia="zh-CN"/>
        </w:rPr>
        <w:t>八</w:t>
      </w:r>
      <w:r>
        <w:rPr>
          <w:rFonts w:hint="eastAsia" w:ascii="宋体" w:hAnsi="宋体"/>
          <w:color w:val="000000" w:themeColor="text1"/>
          <w:sz w:val="28"/>
          <w:szCs w:val="28"/>
        </w:rPr>
        <w:t>月</w:t>
      </w:r>
    </w:p>
    <w:p>
      <w:pPr>
        <w:rPr>
          <w:color w:val="000000"/>
          <w:sz w:val="30"/>
          <w:szCs w:val="30"/>
          <w:u w:val="single"/>
        </w:rPr>
      </w:pPr>
      <w:r>
        <w:rPr>
          <w:rFonts w:hint="eastAsia"/>
          <w:color w:val="000000"/>
          <w:sz w:val="30"/>
          <w:szCs w:val="30"/>
          <w:u w:val="single"/>
        </w:rPr>
        <w:t xml:space="preserve">                                                          </w:t>
      </w:r>
    </w:p>
    <w:p>
      <w:pPr>
        <w:spacing w:line="500" w:lineRule="atLeast"/>
        <w:rPr>
          <w:sz w:val="28"/>
        </w:rPr>
      </w:pPr>
      <w:r>
        <w:rPr>
          <w:rFonts w:hint="eastAsia"/>
          <w:sz w:val="28"/>
        </w:rPr>
        <w:t>地址：福建省龙岩市新罗区莲西路市公共资源交易中心七层</w:t>
      </w:r>
    </w:p>
    <w:p>
      <w:pPr>
        <w:snapToGrid w:val="0"/>
        <w:spacing w:line="500" w:lineRule="atLeast"/>
        <w:rPr>
          <w:rFonts w:hint="eastAsia" w:asciiTheme="minorEastAsia" w:hAnsiTheme="minorEastAsia" w:eastAsiaTheme="minorEastAsia" w:cstheme="minorEastAsia"/>
          <w:sz w:val="28"/>
        </w:rPr>
      </w:pPr>
      <w:r>
        <w:rPr>
          <w:rFonts w:hint="eastAsia" w:asciiTheme="minorEastAsia" w:hAnsiTheme="minorEastAsia" w:eastAsiaTheme="minorEastAsia" w:cstheme="minorEastAsia"/>
          <w:sz w:val="28"/>
        </w:rPr>
        <w:t>电话：0597-2688591、2688592  传真：0597-2688583 邮编：364000</w:t>
      </w:r>
    </w:p>
    <w:p>
      <w:pPr>
        <w:jc w:val="left"/>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sz w:val="28"/>
        </w:rPr>
        <w:t>网址：http://www.lycqjy.com     邮箱：lycq0597@163.com</w:t>
      </w:r>
    </w:p>
    <w:p>
      <w:pPr>
        <w:rPr>
          <w:color w:val="000000"/>
          <w:sz w:val="44"/>
          <w:szCs w:val="44"/>
        </w:rPr>
      </w:pPr>
      <w:r>
        <w:rPr>
          <w:rFonts w:ascii="黑体" w:hAnsi="黑体" w:eastAsia="黑体"/>
          <w:b/>
          <w:sz w:val="44"/>
          <w:szCs w:val="44"/>
        </w:rPr>
        <w:br w:type="page"/>
      </w:r>
    </w:p>
    <w:p>
      <w:pPr>
        <w:jc w:val="center"/>
        <w:rPr>
          <w:rFonts w:hint="eastAsia" w:ascii="宋体" w:hAnsi="宋体"/>
          <w:b/>
          <w:sz w:val="32"/>
          <w:szCs w:val="32"/>
          <w:lang w:val="en-US" w:eastAsia="zh-CN"/>
        </w:rPr>
      </w:pPr>
    </w:p>
    <w:p>
      <w:pPr>
        <w:jc w:val="center"/>
        <w:rPr>
          <w:rFonts w:hint="eastAsia" w:ascii="宋体" w:hAnsi="宋体"/>
          <w:b/>
          <w:sz w:val="32"/>
          <w:szCs w:val="32"/>
          <w:lang w:val="en-US" w:eastAsia="zh-CN"/>
        </w:rPr>
      </w:pPr>
      <w:r>
        <w:rPr>
          <w:rFonts w:hint="eastAsia" w:ascii="宋体" w:hAnsi="宋体"/>
          <w:b/>
          <w:sz w:val="32"/>
          <w:szCs w:val="32"/>
          <w:lang w:val="en-US" w:eastAsia="zh-CN"/>
        </w:rPr>
        <w:t>大深铁矿、石灰石矿</w:t>
      </w:r>
      <w:r>
        <w:rPr>
          <w:rFonts w:hint="eastAsia" w:ascii="宋体" w:hAnsi="宋体"/>
          <w:b/>
          <w:sz w:val="32"/>
          <w:szCs w:val="32"/>
        </w:rPr>
        <w:t>采矿权</w:t>
      </w:r>
      <w:r>
        <w:rPr>
          <w:rFonts w:hint="eastAsia" w:ascii="宋体" w:hAnsi="宋体"/>
          <w:b/>
          <w:sz w:val="32"/>
          <w:szCs w:val="32"/>
          <w:lang w:val="en-US" w:eastAsia="zh-CN"/>
        </w:rPr>
        <w:t>及整体资产</w:t>
      </w:r>
    </w:p>
    <w:p>
      <w:pPr>
        <w:jc w:val="center"/>
        <w:rPr>
          <w:b/>
          <w:bCs/>
          <w:sz w:val="32"/>
          <w:szCs w:val="32"/>
        </w:rPr>
      </w:pPr>
      <w:r>
        <w:rPr>
          <w:rFonts w:hint="eastAsia"/>
          <w:b/>
          <w:sz w:val="32"/>
          <w:szCs w:val="32"/>
        </w:rPr>
        <w:t>挂牌</w:t>
      </w:r>
      <w:r>
        <w:rPr>
          <w:rFonts w:hint="eastAsia"/>
          <w:b/>
          <w:bCs/>
          <w:sz w:val="32"/>
          <w:szCs w:val="32"/>
        </w:rPr>
        <w:t>竞价转让文件清单</w:t>
      </w:r>
    </w:p>
    <w:p>
      <w:pPr>
        <w:spacing w:line="240" w:lineRule="exact"/>
        <w:jc w:val="center"/>
        <w:rPr>
          <w:b/>
          <w:bCs/>
          <w:sz w:val="44"/>
        </w:rPr>
      </w:pPr>
    </w:p>
    <w:p>
      <w:pPr>
        <w:spacing w:line="440" w:lineRule="exact"/>
        <w:ind w:firstLine="560" w:firstLineChars="200"/>
        <w:rPr>
          <w:sz w:val="28"/>
          <w:szCs w:val="28"/>
        </w:rPr>
      </w:pPr>
    </w:p>
    <w:p>
      <w:pPr>
        <w:ind w:firstLine="560" w:firstLineChars="200"/>
        <w:rPr>
          <w:sz w:val="28"/>
          <w:szCs w:val="28"/>
        </w:rPr>
      </w:pPr>
      <w:r>
        <w:rPr>
          <w:rFonts w:hint="eastAsia"/>
          <w:sz w:val="28"/>
          <w:szCs w:val="28"/>
        </w:rPr>
        <w:t>1、龙岩市产权交易中心有限公司出具的《</w:t>
      </w:r>
      <w:r>
        <w:rPr>
          <w:rFonts w:hint="eastAsia"/>
          <w:bCs/>
          <w:sz w:val="28"/>
          <w:szCs w:val="28"/>
        </w:rPr>
        <w:t>竞价转让须知</w:t>
      </w:r>
      <w:r>
        <w:rPr>
          <w:rFonts w:hint="eastAsia"/>
          <w:sz w:val="28"/>
          <w:szCs w:val="28"/>
        </w:rPr>
        <w:t>》；</w:t>
      </w:r>
    </w:p>
    <w:p>
      <w:pPr>
        <w:spacing w:line="440" w:lineRule="exact"/>
        <w:ind w:left="560"/>
        <w:rPr>
          <w:sz w:val="28"/>
          <w:szCs w:val="28"/>
        </w:rPr>
      </w:pPr>
      <w:r>
        <w:rPr>
          <w:rFonts w:hint="eastAsia"/>
          <w:sz w:val="28"/>
          <w:szCs w:val="28"/>
        </w:rPr>
        <w:t>2、承诺书；</w:t>
      </w:r>
    </w:p>
    <w:p>
      <w:pPr>
        <w:spacing w:line="440" w:lineRule="exact"/>
        <w:ind w:firstLine="560" w:firstLineChars="200"/>
        <w:rPr>
          <w:sz w:val="28"/>
          <w:szCs w:val="28"/>
        </w:rPr>
      </w:pPr>
      <w:r>
        <w:rPr>
          <w:rFonts w:hint="eastAsia"/>
          <w:sz w:val="28"/>
          <w:szCs w:val="28"/>
        </w:rPr>
        <w:t>3、《交保证金特别提示》；</w:t>
      </w:r>
    </w:p>
    <w:p>
      <w:pPr>
        <w:spacing w:line="440" w:lineRule="exact"/>
        <w:ind w:firstLine="560" w:firstLineChars="200"/>
        <w:rPr>
          <w:sz w:val="28"/>
          <w:szCs w:val="28"/>
        </w:rPr>
      </w:pPr>
      <w:r>
        <w:rPr>
          <w:rFonts w:hint="eastAsia"/>
          <w:sz w:val="28"/>
          <w:szCs w:val="28"/>
        </w:rPr>
        <w:t>4、竞买保证金缴纳凭证；</w:t>
      </w:r>
    </w:p>
    <w:p>
      <w:pPr>
        <w:spacing w:line="440" w:lineRule="exact"/>
        <w:ind w:firstLine="560" w:firstLineChars="200"/>
        <w:rPr>
          <w:sz w:val="28"/>
          <w:szCs w:val="28"/>
        </w:rPr>
      </w:pPr>
      <w:r>
        <w:rPr>
          <w:rFonts w:hint="eastAsia"/>
          <w:sz w:val="28"/>
          <w:szCs w:val="28"/>
        </w:rPr>
        <w:t>5、授权委托书；</w:t>
      </w:r>
    </w:p>
    <w:p>
      <w:pPr>
        <w:spacing w:line="440" w:lineRule="exact"/>
        <w:ind w:firstLine="560" w:firstLineChars="200"/>
        <w:rPr>
          <w:sz w:val="28"/>
          <w:szCs w:val="28"/>
        </w:rPr>
      </w:pPr>
      <w:r>
        <w:rPr>
          <w:rFonts w:hint="eastAsia"/>
          <w:sz w:val="28"/>
          <w:szCs w:val="28"/>
        </w:rPr>
        <w:t>6、法定代表人资格证明书；</w:t>
      </w:r>
    </w:p>
    <w:p>
      <w:pPr>
        <w:spacing w:line="440" w:lineRule="exact"/>
        <w:ind w:firstLine="560" w:firstLineChars="200"/>
        <w:rPr>
          <w:sz w:val="28"/>
          <w:szCs w:val="28"/>
        </w:rPr>
      </w:pPr>
      <w:r>
        <w:rPr>
          <w:rFonts w:hint="eastAsia"/>
          <w:sz w:val="28"/>
          <w:szCs w:val="28"/>
        </w:rPr>
        <w:t>7、成交确认书样本；</w:t>
      </w:r>
    </w:p>
    <w:p>
      <w:pPr>
        <w:spacing w:line="440" w:lineRule="exact"/>
        <w:ind w:firstLine="560" w:firstLineChars="200"/>
        <w:rPr>
          <w:sz w:val="28"/>
          <w:szCs w:val="28"/>
        </w:rPr>
      </w:pPr>
      <w:r>
        <w:rPr>
          <w:rFonts w:hint="eastAsia"/>
          <w:sz w:val="28"/>
          <w:szCs w:val="28"/>
        </w:rPr>
        <w:t>8、</w:t>
      </w:r>
      <w:r>
        <w:rPr>
          <w:rFonts w:hint="eastAsia" w:ascii="宋体" w:hAnsi="宋体"/>
          <w:sz w:val="28"/>
          <w:szCs w:val="28"/>
        </w:rPr>
        <w:t>《采矿许可证》复印件</w:t>
      </w:r>
      <w:r>
        <w:rPr>
          <w:rFonts w:hint="eastAsia"/>
          <w:sz w:val="28"/>
          <w:szCs w:val="28"/>
        </w:rPr>
        <w:t>；</w:t>
      </w:r>
    </w:p>
    <w:p>
      <w:pPr>
        <w:spacing w:line="440" w:lineRule="exact"/>
        <w:ind w:firstLine="560" w:firstLineChars="200"/>
        <w:rPr>
          <w:sz w:val="28"/>
        </w:rPr>
      </w:pPr>
      <w:r>
        <w:rPr>
          <w:rFonts w:hint="eastAsia"/>
          <w:sz w:val="28"/>
        </w:rPr>
        <w:t>9、《</w:t>
      </w:r>
      <w:r>
        <w:rPr>
          <w:rFonts w:hint="eastAsia" w:ascii="宋体" w:hAnsi="宋体"/>
          <w:b w:val="0"/>
          <w:bCs/>
          <w:sz w:val="28"/>
          <w:szCs w:val="28"/>
          <w:lang w:val="en-US" w:eastAsia="zh-CN"/>
        </w:rPr>
        <w:t>大深铁矿、石灰石矿</w:t>
      </w:r>
      <w:r>
        <w:rPr>
          <w:rFonts w:hint="eastAsia"/>
          <w:kern w:val="0"/>
          <w:sz w:val="28"/>
          <w:szCs w:val="28"/>
        </w:rPr>
        <w:t>采矿权</w:t>
      </w:r>
      <w:r>
        <w:rPr>
          <w:rFonts w:hint="eastAsia"/>
          <w:kern w:val="0"/>
          <w:sz w:val="28"/>
          <w:szCs w:val="28"/>
          <w:lang w:val="en-US" w:eastAsia="zh-CN"/>
        </w:rPr>
        <w:t>及资产</w:t>
      </w:r>
      <w:r>
        <w:rPr>
          <w:rFonts w:hint="eastAsia"/>
          <w:kern w:val="0"/>
          <w:sz w:val="28"/>
          <w:szCs w:val="28"/>
        </w:rPr>
        <w:t>转让合同》（格式）。</w:t>
      </w:r>
    </w:p>
    <w:p>
      <w:pPr>
        <w:spacing w:line="440" w:lineRule="exact"/>
        <w:ind w:firstLine="560" w:firstLineChars="200"/>
        <w:rPr>
          <w:sz w:val="28"/>
        </w:rPr>
      </w:pPr>
    </w:p>
    <w:p>
      <w:pPr>
        <w:spacing w:line="440" w:lineRule="exact"/>
        <w:ind w:firstLine="560" w:firstLineChars="200"/>
        <w:rPr>
          <w:sz w:val="28"/>
          <w:szCs w:val="28"/>
        </w:rPr>
      </w:pPr>
    </w:p>
    <w:p>
      <w:pPr>
        <w:spacing w:line="440" w:lineRule="exact"/>
        <w:ind w:firstLine="560" w:firstLineChars="200"/>
        <w:rPr>
          <w:sz w:val="28"/>
          <w:szCs w:val="28"/>
        </w:rPr>
      </w:pPr>
    </w:p>
    <w:p>
      <w:pPr>
        <w:spacing w:line="440" w:lineRule="exact"/>
        <w:ind w:firstLine="560" w:firstLineChars="200"/>
        <w:rPr>
          <w:sz w:val="28"/>
          <w:szCs w:val="28"/>
        </w:rPr>
      </w:pPr>
    </w:p>
    <w:p>
      <w:pPr>
        <w:spacing w:line="440" w:lineRule="exact"/>
        <w:ind w:firstLine="560" w:firstLineChars="200"/>
        <w:rPr>
          <w:sz w:val="28"/>
          <w:szCs w:val="28"/>
        </w:rPr>
      </w:pPr>
    </w:p>
    <w:p>
      <w:pPr>
        <w:pBdr>
          <w:top w:val="single" w:color="auto" w:sz="4" w:space="1"/>
          <w:left w:val="single" w:color="auto" w:sz="4" w:space="4"/>
          <w:bottom w:val="single" w:color="auto" w:sz="4" w:space="1"/>
          <w:right w:val="single" w:color="auto" w:sz="4" w:space="4"/>
        </w:pBdr>
        <w:spacing w:line="460" w:lineRule="exact"/>
        <w:ind w:firstLine="560" w:firstLineChars="200"/>
        <w:rPr>
          <w:sz w:val="28"/>
          <w:szCs w:val="28"/>
        </w:rPr>
      </w:pPr>
      <w:r>
        <w:rPr>
          <w:rFonts w:hint="eastAsia"/>
          <w:sz w:val="28"/>
          <w:szCs w:val="28"/>
        </w:rPr>
        <w:t>提示：</w:t>
      </w:r>
      <w:r>
        <w:rPr>
          <w:rFonts w:hint="eastAsia"/>
          <w:b/>
          <w:sz w:val="28"/>
          <w:szCs w:val="28"/>
          <w:u w:val="single"/>
        </w:rPr>
        <w:t>竞买人应当面认真核对所购材料是否与《文件清单》所列一致，若有缺，请即时提出更换；如相一致，请签名确认后，交回龙岩市产权交易中心有限公司壹份存档。</w:t>
      </w:r>
    </w:p>
    <w:p>
      <w:pPr>
        <w:pBdr>
          <w:top w:val="single" w:color="auto" w:sz="4" w:space="1"/>
          <w:left w:val="single" w:color="auto" w:sz="4" w:space="4"/>
          <w:bottom w:val="single" w:color="auto" w:sz="4" w:space="1"/>
          <w:right w:val="single" w:color="auto" w:sz="4" w:space="4"/>
        </w:pBdr>
        <w:spacing w:line="460" w:lineRule="exact"/>
        <w:ind w:firstLine="560" w:firstLineChars="200"/>
        <w:rPr>
          <w:sz w:val="28"/>
          <w:szCs w:val="28"/>
        </w:rPr>
      </w:pPr>
      <w:r>
        <w:rPr>
          <w:rFonts w:hint="eastAsia"/>
          <w:sz w:val="28"/>
          <w:szCs w:val="28"/>
        </w:rPr>
        <w:t>经核对，材料与清单一致。</w:t>
      </w:r>
    </w:p>
    <w:p>
      <w:pPr>
        <w:pBdr>
          <w:top w:val="single" w:color="auto" w:sz="4" w:space="1"/>
          <w:left w:val="single" w:color="auto" w:sz="4" w:space="4"/>
          <w:bottom w:val="single" w:color="auto" w:sz="4" w:space="1"/>
          <w:right w:val="single" w:color="auto" w:sz="4" w:space="4"/>
        </w:pBdr>
        <w:spacing w:line="460" w:lineRule="exact"/>
        <w:ind w:firstLine="560" w:firstLineChars="200"/>
        <w:rPr>
          <w:sz w:val="28"/>
          <w:szCs w:val="28"/>
          <w:u w:val="single"/>
        </w:rPr>
      </w:pPr>
      <w:r>
        <w:rPr>
          <w:rFonts w:hint="eastAsia"/>
          <w:sz w:val="28"/>
          <w:szCs w:val="28"/>
        </w:rPr>
        <w:t xml:space="preserve">            竞买人（签章）：</w:t>
      </w:r>
      <w:r>
        <w:rPr>
          <w:rFonts w:hint="eastAsia"/>
          <w:sz w:val="28"/>
          <w:szCs w:val="28"/>
          <w:u w:val="single"/>
        </w:rPr>
        <w:t xml:space="preserve">          </w:t>
      </w:r>
    </w:p>
    <w:p>
      <w:pPr>
        <w:pBdr>
          <w:top w:val="single" w:color="auto" w:sz="4" w:space="1"/>
          <w:left w:val="single" w:color="auto" w:sz="4" w:space="4"/>
          <w:bottom w:val="single" w:color="auto" w:sz="4" w:space="1"/>
          <w:right w:val="single" w:color="auto" w:sz="4" w:space="4"/>
        </w:pBdr>
        <w:spacing w:line="460" w:lineRule="exact"/>
        <w:ind w:firstLine="2240" w:firstLineChars="800"/>
        <w:rPr>
          <w:sz w:val="28"/>
          <w:szCs w:val="28"/>
        </w:rPr>
      </w:pPr>
      <w:r>
        <w:rPr>
          <w:rFonts w:hint="eastAsia"/>
          <w:sz w:val="28"/>
          <w:szCs w:val="28"/>
        </w:rPr>
        <w:t>联系电话：</w:t>
      </w:r>
      <w:r>
        <w:rPr>
          <w:rFonts w:hint="eastAsia"/>
          <w:sz w:val="28"/>
          <w:szCs w:val="28"/>
          <w:u w:val="single"/>
        </w:rPr>
        <w:t xml:space="preserve">                </w:t>
      </w:r>
      <w:r>
        <w:rPr>
          <w:rFonts w:hint="eastAsia"/>
          <w:sz w:val="28"/>
          <w:szCs w:val="28"/>
        </w:rPr>
        <w:t xml:space="preserve">     年   月   日</w:t>
      </w:r>
    </w:p>
    <w:p>
      <w:pPr>
        <w:spacing w:line="400" w:lineRule="exact"/>
        <w:jc w:val="left"/>
        <w:rPr>
          <w:sz w:val="24"/>
        </w:rPr>
      </w:pPr>
    </w:p>
    <w:p>
      <w:pPr>
        <w:spacing w:line="400" w:lineRule="exact"/>
        <w:jc w:val="left"/>
        <w:rPr>
          <w:color w:val="000000"/>
          <w:sz w:val="28"/>
          <w:szCs w:val="28"/>
        </w:rPr>
      </w:pPr>
      <w:r>
        <w:rPr>
          <w:rFonts w:hint="eastAsia"/>
          <w:sz w:val="24"/>
        </w:rPr>
        <w:t xml:space="preserve">         </w:t>
      </w:r>
      <w:r>
        <w:rPr>
          <w:color w:val="000000"/>
          <w:sz w:val="28"/>
          <w:szCs w:val="28"/>
        </w:rPr>
        <w:br w:type="page"/>
      </w:r>
    </w:p>
    <w:p>
      <w:pPr>
        <w:spacing w:line="580" w:lineRule="exact"/>
        <w:jc w:val="center"/>
        <w:rPr>
          <w:rFonts w:ascii="宋体" w:hAnsi="宋体"/>
          <w:b/>
          <w:sz w:val="36"/>
          <w:szCs w:val="36"/>
        </w:rPr>
      </w:pPr>
      <w:bookmarkStart w:id="0" w:name="正文内容B"/>
      <w:bookmarkEnd w:id="0"/>
      <w:r>
        <w:rPr>
          <w:rFonts w:hint="eastAsia" w:ascii="宋体" w:hAnsi="宋体"/>
          <w:b/>
          <w:sz w:val="36"/>
          <w:szCs w:val="36"/>
        </w:rPr>
        <w:t>竞价转让须知</w:t>
      </w:r>
    </w:p>
    <w:p>
      <w:pPr>
        <w:spacing w:line="580" w:lineRule="exact"/>
        <w:jc w:val="center"/>
        <w:rPr>
          <w:rFonts w:ascii="宋体" w:hAnsi="宋体"/>
          <w:sz w:val="28"/>
          <w:szCs w:val="28"/>
        </w:rPr>
      </w:pPr>
      <w:r>
        <w:rPr>
          <w:rFonts w:hint="eastAsia" w:ascii="宋体" w:hAnsi="宋体"/>
          <w:sz w:val="28"/>
          <w:szCs w:val="28"/>
        </w:rPr>
        <w:t>（</w:t>
      </w:r>
      <w:r>
        <w:rPr>
          <w:rFonts w:hint="eastAsia" w:ascii="宋体" w:hAnsi="宋体"/>
          <w:b/>
          <w:bCs/>
          <w:sz w:val="28"/>
          <w:szCs w:val="28"/>
        </w:rPr>
        <w:t>项目编号:ZR202</w:t>
      </w:r>
      <w:r>
        <w:rPr>
          <w:rFonts w:hint="eastAsia" w:ascii="宋体" w:hAnsi="宋体"/>
          <w:b/>
          <w:bCs/>
          <w:sz w:val="28"/>
          <w:szCs w:val="28"/>
          <w:lang w:val="en-US" w:eastAsia="zh-CN"/>
        </w:rPr>
        <w:t>1</w:t>
      </w:r>
      <w:r>
        <w:rPr>
          <w:rFonts w:hint="eastAsia" w:ascii="宋体" w:hAnsi="宋体"/>
          <w:b/>
          <w:bCs/>
          <w:sz w:val="28"/>
          <w:szCs w:val="28"/>
        </w:rPr>
        <w:t>-</w:t>
      </w:r>
      <w:r>
        <w:rPr>
          <w:rFonts w:hint="eastAsia" w:ascii="宋体" w:hAnsi="宋体"/>
          <w:b/>
          <w:bCs/>
          <w:sz w:val="28"/>
          <w:szCs w:val="28"/>
          <w:lang w:val="en-US" w:eastAsia="zh-CN"/>
        </w:rPr>
        <w:t>30-1</w:t>
      </w:r>
      <w:r>
        <w:rPr>
          <w:rFonts w:hint="eastAsia" w:ascii="宋体" w:hAnsi="宋体"/>
          <w:sz w:val="28"/>
          <w:szCs w:val="28"/>
        </w:rPr>
        <w:t>）</w:t>
      </w:r>
    </w:p>
    <w:p>
      <w:pPr>
        <w:pStyle w:val="3"/>
        <w:spacing w:line="580" w:lineRule="exact"/>
        <w:ind w:firstLine="557" w:firstLineChars="199"/>
        <w:rPr>
          <w:rFonts w:ascii="宋体" w:hAnsi="宋体"/>
          <w:szCs w:val="28"/>
        </w:rPr>
      </w:pPr>
      <w:r>
        <w:rPr>
          <w:rFonts w:hint="eastAsia" w:ascii="宋体" w:hAnsi="宋体"/>
          <w:szCs w:val="28"/>
        </w:rPr>
        <w:t>龙岩市产权交易中心有限公司（以下简称“本公司”）遵循“公开、公平、公正、诚实信用”的原则，依照国家法律、法规、政策为本次竞价活动提供服务，现将有关竞买事项告知如下：</w:t>
      </w:r>
    </w:p>
    <w:p>
      <w:pPr>
        <w:spacing w:line="580" w:lineRule="exact"/>
        <w:rPr>
          <w:rFonts w:ascii="宋体" w:hAnsi="宋体"/>
          <w:sz w:val="28"/>
          <w:szCs w:val="28"/>
        </w:rPr>
      </w:pPr>
      <w:r>
        <w:rPr>
          <w:rFonts w:hint="eastAsia" w:ascii="宋体" w:hAnsi="宋体"/>
          <w:b/>
          <w:sz w:val="28"/>
          <w:szCs w:val="28"/>
        </w:rPr>
        <w:t>一、公开竞价、报名及展示的时间、地点</w:t>
      </w:r>
    </w:p>
    <w:p>
      <w:pPr>
        <w:spacing w:line="580" w:lineRule="exact"/>
        <w:ind w:firstLine="560" w:firstLineChars="200"/>
        <w:rPr>
          <w:rFonts w:hint="eastAsia" w:ascii="宋体" w:hAnsi="宋体" w:eastAsia="宋体"/>
          <w:sz w:val="28"/>
          <w:szCs w:val="28"/>
          <w:lang w:eastAsia="zh-CN"/>
        </w:rPr>
      </w:pPr>
      <w:r>
        <w:rPr>
          <w:rFonts w:hint="eastAsia" w:ascii="宋体" w:hAnsi="宋体"/>
          <w:sz w:val="28"/>
          <w:szCs w:val="28"/>
        </w:rPr>
        <w:t>竞价时间：</w:t>
      </w:r>
      <w:r>
        <w:rPr>
          <w:rFonts w:hint="eastAsia" w:ascii="宋体" w:hAnsi="宋体"/>
          <w:sz w:val="28"/>
          <w:szCs w:val="28"/>
          <w:u w:val="single"/>
        </w:rPr>
        <w:t>202</w:t>
      </w:r>
      <w:r>
        <w:rPr>
          <w:rFonts w:hint="eastAsia" w:ascii="宋体" w:hAnsi="宋体"/>
          <w:sz w:val="28"/>
          <w:szCs w:val="28"/>
          <w:u w:val="single"/>
          <w:lang w:val="en-US" w:eastAsia="zh-CN"/>
        </w:rPr>
        <w:t>1</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u w:val="single"/>
          <w:lang w:val="en-US" w:eastAsia="zh-CN"/>
        </w:rPr>
        <w:t xml:space="preserve">9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u w:val="single"/>
          <w:lang w:val="en-US" w:eastAsia="zh-CN"/>
        </w:rPr>
        <w:t>3</w:t>
      </w:r>
      <w:r>
        <w:rPr>
          <w:rFonts w:hint="eastAsia" w:ascii="宋体" w:hAnsi="宋体"/>
          <w:sz w:val="28"/>
          <w:szCs w:val="28"/>
          <w:u w:val="single"/>
        </w:rPr>
        <w:t xml:space="preserve"> </w:t>
      </w:r>
      <w:r>
        <w:rPr>
          <w:rFonts w:hint="eastAsia" w:ascii="宋体" w:hAnsi="宋体"/>
          <w:sz w:val="28"/>
          <w:szCs w:val="28"/>
        </w:rPr>
        <w:t>日 8:00～9:30</w:t>
      </w:r>
      <w:r>
        <w:rPr>
          <w:rFonts w:hint="eastAsia" w:ascii="宋体" w:hAnsi="宋体"/>
          <w:sz w:val="28"/>
          <w:szCs w:val="28"/>
          <w:lang w:eastAsia="zh-CN"/>
        </w:rPr>
        <w:t>（</w:t>
      </w:r>
      <w:r>
        <w:rPr>
          <w:rFonts w:hint="eastAsia" w:ascii="宋体" w:hAnsi="宋体"/>
          <w:sz w:val="28"/>
          <w:szCs w:val="28"/>
        </w:rPr>
        <w:t>限时报价120秒</w:t>
      </w:r>
      <w:r>
        <w:rPr>
          <w:rFonts w:hint="eastAsia" w:ascii="宋体" w:hAnsi="宋体"/>
          <w:sz w:val="28"/>
          <w:szCs w:val="28"/>
          <w:lang w:eastAsia="zh-CN"/>
        </w:rPr>
        <w:t>）</w:t>
      </w:r>
    </w:p>
    <w:p>
      <w:pPr>
        <w:spacing w:line="580" w:lineRule="exact"/>
        <w:ind w:firstLine="560" w:firstLineChars="200"/>
        <w:rPr>
          <w:rFonts w:hint="eastAsia" w:ascii="宋体" w:hAnsi="宋体"/>
          <w:sz w:val="28"/>
          <w:szCs w:val="28"/>
        </w:rPr>
      </w:pPr>
      <w:r>
        <w:rPr>
          <w:rFonts w:hint="eastAsia" w:ascii="宋体" w:hAnsi="宋体"/>
          <w:sz w:val="28"/>
          <w:szCs w:val="28"/>
        </w:rPr>
        <w:t>竞价地点：</w:t>
      </w:r>
      <w:r>
        <w:rPr>
          <w:rFonts w:hint="eastAsia" w:ascii="宋体" w:hAnsi="宋体"/>
          <w:sz w:val="28"/>
          <w:szCs w:val="28"/>
          <w:lang w:val="en-US" w:eastAsia="zh-CN"/>
        </w:rPr>
        <w:t>权益云网络交易平台（网址：https://www.unibid.cn）</w:t>
      </w:r>
    </w:p>
    <w:p>
      <w:pPr>
        <w:spacing w:line="580" w:lineRule="exact"/>
        <w:ind w:firstLine="1960" w:firstLineChars="700"/>
        <w:rPr>
          <w:rFonts w:hint="eastAsia" w:ascii="宋体" w:hAnsi="宋体"/>
          <w:sz w:val="28"/>
          <w:szCs w:val="28"/>
          <w:lang w:val="en-US" w:eastAsia="zh-CN"/>
        </w:rPr>
      </w:pPr>
      <w:r>
        <w:rPr>
          <w:rFonts w:hint="eastAsia" w:ascii="宋体" w:hAnsi="宋体"/>
          <w:sz w:val="28"/>
          <w:szCs w:val="28"/>
          <w:lang w:val="en-US" w:eastAsia="zh-CN"/>
        </w:rPr>
        <w:t>（由竞买人自行注册权益云帐户）</w:t>
      </w:r>
    </w:p>
    <w:p>
      <w:pPr>
        <w:spacing w:line="580" w:lineRule="exact"/>
        <w:ind w:firstLine="560" w:firstLineChars="200"/>
        <w:rPr>
          <w:rFonts w:ascii="宋体" w:hAnsi="宋体"/>
          <w:sz w:val="28"/>
          <w:szCs w:val="28"/>
        </w:rPr>
      </w:pPr>
      <w:r>
        <w:rPr>
          <w:rFonts w:hint="eastAsia" w:ascii="宋体" w:hAnsi="宋体"/>
          <w:sz w:val="28"/>
          <w:szCs w:val="28"/>
        </w:rPr>
        <w:t>报名时间：</w:t>
      </w:r>
      <w:r>
        <w:rPr>
          <w:rFonts w:hint="eastAsia" w:ascii="宋体" w:hAnsi="宋体"/>
          <w:sz w:val="28"/>
          <w:szCs w:val="28"/>
          <w:u w:val="single"/>
        </w:rPr>
        <w:t>202</w:t>
      </w:r>
      <w:r>
        <w:rPr>
          <w:rFonts w:hint="eastAsia" w:ascii="宋体" w:hAnsi="宋体"/>
          <w:sz w:val="28"/>
          <w:szCs w:val="28"/>
          <w:u w:val="single"/>
          <w:lang w:val="en-US" w:eastAsia="zh-CN"/>
        </w:rPr>
        <w:t>1</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u w:val="single"/>
          <w:lang w:val="en-US" w:eastAsia="zh-CN"/>
        </w:rPr>
        <w:t>8</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u w:val="single"/>
          <w:lang w:val="en-US" w:eastAsia="zh-CN"/>
        </w:rPr>
        <w:t>6</w:t>
      </w:r>
      <w:r>
        <w:rPr>
          <w:rFonts w:hint="eastAsia" w:ascii="宋体" w:hAnsi="宋体"/>
          <w:sz w:val="28"/>
          <w:szCs w:val="28"/>
          <w:u w:val="single"/>
        </w:rPr>
        <w:t xml:space="preserve"> </w:t>
      </w:r>
      <w:r>
        <w:rPr>
          <w:rFonts w:hint="eastAsia" w:ascii="宋体" w:hAnsi="宋体"/>
          <w:sz w:val="28"/>
          <w:szCs w:val="28"/>
        </w:rPr>
        <w:t>日至</w:t>
      </w:r>
      <w:r>
        <w:rPr>
          <w:rFonts w:hint="eastAsia" w:ascii="宋体" w:hAnsi="宋体"/>
          <w:sz w:val="28"/>
          <w:szCs w:val="28"/>
          <w:u w:val="single"/>
        </w:rPr>
        <w:t xml:space="preserve"> 202</w:t>
      </w:r>
      <w:r>
        <w:rPr>
          <w:rFonts w:hint="eastAsia" w:ascii="宋体" w:hAnsi="宋体"/>
          <w:sz w:val="28"/>
          <w:szCs w:val="28"/>
          <w:u w:val="single"/>
          <w:lang w:val="en-US" w:eastAsia="zh-CN"/>
        </w:rPr>
        <w:t>1</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u w:val="single"/>
          <w:lang w:val="en-US" w:eastAsia="zh-CN"/>
        </w:rPr>
        <w:t>9</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u w:val="single"/>
          <w:lang w:val="en-US" w:eastAsia="zh-CN"/>
        </w:rPr>
        <w:t>2</w:t>
      </w:r>
      <w:r>
        <w:rPr>
          <w:rFonts w:hint="eastAsia" w:ascii="宋体" w:hAnsi="宋体"/>
          <w:sz w:val="28"/>
          <w:szCs w:val="28"/>
          <w:u w:val="single"/>
        </w:rPr>
        <w:t xml:space="preserve"> </w:t>
      </w:r>
      <w:r>
        <w:rPr>
          <w:rFonts w:hint="eastAsia" w:ascii="宋体" w:hAnsi="宋体"/>
          <w:sz w:val="28"/>
          <w:szCs w:val="28"/>
        </w:rPr>
        <w:t>日</w:t>
      </w:r>
      <w:r>
        <w:rPr>
          <w:rFonts w:hint="eastAsia" w:ascii="宋体" w:hAnsi="宋体"/>
          <w:sz w:val="28"/>
          <w:szCs w:val="28"/>
          <w:u w:val="single"/>
        </w:rPr>
        <w:t xml:space="preserve"> 16:00</w:t>
      </w:r>
      <w:r>
        <w:rPr>
          <w:rFonts w:hint="eastAsia" w:ascii="宋体" w:hAnsi="宋体"/>
          <w:sz w:val="28"/>
          <w:szCs w:val="28"/>
        </w:rPr>
        <w:t>(节假日除外)</w:t>
      </w:r>
    </w:p>
    <w:p>
      <w:pPr>
        <w:spacing w:line="580" w:lineRule="exact"/>
        <w:ind w:firstLine="560" w:firstLineChars="200"/>
        <w:rPr>
          <w:rFonts w:ascii="宋体" w:hAnsi="宋体"/>
          <w:sz w:val="28"/>
          <w:szCs w:val="28"/>
        </w:rPr>
      </w:pPr>
      <w:r>
        <w:rPr>
          <w:rFonts w:hint="eastAsia" w:ascii="宋体" w:hAnsi="宋体"/>
          <w:sz w:val="28"/>
          <w:szCs w:val="28"/>
        </w:rPr>
        <w:t>报名地点：龙岩市莲西路市公共资源交易中心七层</w:t>
      </w:r>
    </w:p>
    <w:p>
      <w:pPr>
        <w:spacing w:line="580" w:lineRule="exact"/>
        <w:ind w:firstLine="560" w:firstLineChars="200"/>
        <w:rPr>
          <w:rFonts w:ascii="宋体" w:hAnsi="宋体"/>
          <w:sz w:val="28"/>
          <w:szCs w:val="28"/>
        </w:rPr>
      </w:pPr>
      <w:r>
        <w:rPr>
          <w:rFonts w:hint="eastAsia" w:ascii="宋体" w:hAnsi="宋体"/>
          <w:sz w:val="28"/>
          <w:szCs w:val="28"/>
        </w:rPr>
        <w:t>标的展示时间：</w:t>
      </w:r>
      <w:r>
        <w:rPr>
          <w:rFonts w:hint="eastAsia" w:ascii="宋体" w:hAnsi="宋体"/>
          <w:sz w:val="28"/>
          <w:szCs w:val="28"/>
          <w:u w:val="single"/>
        </w:rPr>
        <w:t>202</w:t>
      </w:r>
      <w:r>
        <w:rPr>
          <w:rFonts w:hint="eastAsia" w:ascii="宋体" w:hAnsi="宋体"/>
          <w:sz w:val="28"/>
          <w:szCs w:val="28"/>
          <w:u w:val="single"/>
          <w:lang w:val="en-US" w:eastAsia="zh-CN"/>
        </w:rPr>
        <w:t>1</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u w:val="single"/>
          <w:lang w:val="en-US" w:eastAsia="zh-CN"/>
        </w:rPr>
        <w:t>8</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u w:val="single"/>
          <w:lang w:val="en-US" w:eastAsia="zh-CN"/>
        </w:rPr>
        <w:t>6</w:t>
      </w:r>
      <w:r>
        <w:rPr>
          <w:rFonts w:hint="eastAsia" w:ascii="宋体" w:hAnsi="宋体"/>
          <w:sz w:val="28"/>
          <w:szCs w:val="28"/>
          <w:u w:val="single"/>
        </w:rPr>
        <w:t xml:space="preserve"> </w:t>
      </w:r>
      <w:r>
        <w:rPr>
          <w:rFonts w:hint="eastAsia" w:ascii="宋体" w:hAnsi="宋体"/>
          <w:sz w:val="28"/>
          <w:szCs w:val="28"/>
        </w:rPr>
        <w:t>日至</w:t>
      </w:r>
      <w:r>
        <w:rPr>
          <w:rFonts w:hint="eastAsia" w:ascii="宋体" w:hAnsi="宋体"/>
          <w:sz w:val="28"/>
          <w:szCs w:val="28"/>
          <w:u w:val="single"/>
        </w:rPr>
        <w:t xml:space="preserve"> 202</w:t>
      </w:r>
      <w:r>
        <w:rPr>
          <w:rFonts w:hint="eastAsia" w:ascii="宋体" w:hAnsi="宋体"/>
          <w:sz w:val="28"/>
          <w:szCs w:val="28"/>
          <w:u w:val="single"/>
          <w:lang w:val="en-US" w:eastAsia="zh-CN"/>
        </w:rPr>
        <w:t>1</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u w:val="single"/>
          <w:lang w:val="en-US" w:eastAsia="zh-CN"/>
        </w:rPr>
        <w:t>9</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u w:val="single"/>
          <w:lang w:val="en-US" w:eastAsia="zh-CN"/>
        </w:rPr>
        <w:t>2</w:t>
      </w:r>
      <w:r>
        <w:rPr>
          <w:rFonts w:hint="eastAsia" w:ascii="宋体" w:hAnsi="宋体"/>
          <w:sz w:val="28"/>
          <w:szCs w:val="28"/>
          <w:u w:val="single"/>
        </w:rPr>
        <w:t xml:space="preserve"> </w:t>
      </w:r>
      <w:r>
        <w:rPr>
          <w:rFonts w:hint="eastAsia" w:ascii="宋体" w:hAnsi="宋体"/>
          <w:sz w:val="28"/>
          <w:szCs w:val="28"/>
        </w:rPr>
        <w:t>日(节假日和另有约定的除外)</w:t>
      </w:r>
    </w:p>
    <w:p>
      <w:pPr>
        <w:spacing w:line="580" w:lineRule="exact"/>
        <w:ind w:firstLine="560" w:firstLineChars="200"/>
        <w:rPr>
          <w:rFonts w:hint="eastAsia" w:ascii="宋体" w:hAnsi="宋体"/>
          <w:sz w:val="28"/>
          <w:szCs w:val="28"/>
        </w:rPr>
      </w:pPr>
      <w:r>
        <w:rPr>
          <w:rFonts w:hint="eastAsia" w:ascii="宋体" w:hAnsi="宋体"/>
          <w:sz w:val="28"/>
          <w:szCs w:val="28"/>
        </w:rPr>
        <w:t>标的展示地点：标的所在地</w:t>
      </w:r>
    </w:p>
    <w:p>
      <w:pPr>
        <w:spacing w:line="580" w:lineRule="exact"/>
        <w:ind w:firstLine="560" w:firstLineChars="200"/>
        <w:rPr>
          <w:rFonts w:hint="eastAsia" w:ascii="宋体" w:hAnsi="宋体"/>
          <w:sz w:val="28"/>
          <w:szCs w:val="28"/>
        </w:rPr>
      </w:pPr>
      <w:r>
        <w:rPr>
          <w:rFonts w:hint="eastAsia" w:ascii="宋体" w:hAnsi="宋体"/>
          <w:sz w:val="28"/>
          <w:szCs w:val="28"/>
        </w:rPr>
        <w:t>电话：0597-2688592  2688591     传真：2688583</w:t>
      </w:r>
    </w:p>
    <w:p>
      <w:pPr>
        <w:spacing w:line="580" w:lineRule="exact"/>
        <w:ind w:firstLine="560" w:firstLineChars="200"/>
        <w:rPr>
          <w:rFonts w:hint="eastAsia" w:ascii="宋体" w:hAnsi="宋体"/>
          <w:sz w:val="28"/>
          <w:szCs w:val="28"/>
          <w:lang w:val="en-US" w:eastAsia="zh-CN"/>
        </w:rPr>
      </w:pPr>
      <w:r>
        <w:rPr>
          <w:rFonts w:hint="eastAsia" w:ascii="宋体" w:hAnsi="宋体"/>
          <w:sz w:val="28"/>
          <w:szCs w:val="28"/>
        </w:rPr>
        <w:t>看样联系：</w:t>
      </w:r>
      <w:r>
        <w:rPr>
          <w:rFonts w:hint="eastAsia" w:ascii="宋体" w:hAnsi="宋体"/>
          <w:sz w:val="28"/>
          <w:szCs w:val="28"/>
          <w:lang w:val="en-US" w:eastAsia="zh-CN"/>
        </w:rPr>
        <w:t>13600991259吕先生</w:t>
      </w:r>
    </w:p>
    <w:p>
      <w:pPr>
        <w:spacing w:line="580" w:lineRule="exact"/>
        <w:ind w:firstLine="560" w:firstLineChars="200"/>
        <w:rPr>
          <w:rFonts w:hint="default" w:ascii="宋体" w:hAnsi="宋体"/>
          <w:sz w:val="28"/>
          <w:szCs w:val="28"/>
          <w:lang w:val="en-US" w:eastAsia="zh-CN"/>
        </w:rPr>
      </w:pPr>
      <w:r>
        <w:rPr>
          <w:rFonts w:hint="eastAsia" w:ascii="宋体" w:hAnsi="宋体"/>
          <w:sz w:val="28"/>
          <w:szCs w:val="28"/>
          <w:lang w:val="en-US" w:eastAsia="zh-CN"/>
        </w:rPr>
        <w:t xml:space="preserve">          18950869833黄先生</w:t>
      </w:r>
    </w:p>
    <w:p>
      <w:pPr>
        <w:spacing w:line="580" w:lineRule="exact"/>
        <w:rPr>
          <w:rFonts w:ascii="宋体" w:hAnsi="宋体"/>
          <w:sz w:val="28"/>
          <w:szCs w:val="28"/>
        </w:rPr>
      </w:pPr>
      <w:r>
        <w:rPr>
          <w:rFonts w:hint="eastAsia" w:ascii="宋体" w:hAnsi="宋体"/>
          <w:b/>
          <w:sz w:val="28"/>
          <w:szCs w:val="28"/>
        </w:rPr>
        <w:t>二、竞价标的基本情况</w:t>
      </w:r>
      <w:r>
        <w:rPr>
          <w:rFonts w:hint="eastAsia" w:ascii="宋体" w:hAnsi="宋体"/>
          <w:sz w:val="28"/>
          <w:szCs w:val="28"/>
        </w:rPr>
        <w:t xml:space="preserve"> </w:t>
      </w:r>
    </w:p>
    <w:p>
      <w:pPr>
        <w:ind w:firstLine="560" w:firstLineChars="200"/>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1、漳平市矿产工业公司大深铁矿</w:t>
      </w:r>
      <w:r>
        <w:rPr>
          <w:rFonts w:hint="eastAsia" w:ascii="宋体" w:hAnsi="宋体" w:cs="Times New Roman"/>
          <w:sz w:val="28"/>
          <w:szCs w:val="28"/>
          <w:lang w:val="en-US" w:eastAsia="zh-CN"/>
        </w:rPr>
        <w:t>采矿权及整体资产。</w:t>
      </w:r>
    </w:p>
    <w:p>
      <w:pPr>
        <w:spacing w:line="580" w:lineRule="exact"/>
        <w:ind w:firstLine="560" w:firstLineChars="200"/>
        <w:rPr>
          <w:rFonts w:hint="eastAsia" w:ascii="宋体" w:hAnsi="宋体" w:cs="宋体"/>
          <w:color w:val="000000"/>
          <w:kern w:val="0"/>
          <w:sz w:val="28"/>
          <w:szCs w:val="28"/>
          <w:lang w:val="en-US" w:eastAsia="zh-CN"/>
        </w:rPr>
      </w:pPr>
      <w:r>
        <w:rPr>
          <w:rFonts w:hint="eastAsia" w:ascii="宋体" w:hAnsi="宋体" w:eastAsia="宋体" w:cs="Times New Roman"/>
          <w:sz w:val="28"/>
          <w:szCs w:val="28"/>
          <w:lang w:val="en-US" w:eastAsia="zh-CN"/>
        </w:rPr>
        <w:t>大深铁矿</w:t>
      </w:r>
      <w:r>
        <w:rPr>
          <w:rFonts w:hint="eastAsia" w:ascii="宋体" w:hAnsi="宋体" w:eastAsia="宋体" w:cs="Times New Roman"/>
          <w:sz w:val="28"/>
          <w:szCs w:val="28"/>
        </w:rPr>
        <w:t>采矿权（采矿许可证证号：C350000201</w:t>
      </w:r>
      <w:r>
        <w:rPr>
          <w:rFonts w:hint="eastAsia" w:ascii="宋体" w:hAnsi="宋体" w:eastAsia="宋体" w:cs="Times New Roman"/>
          <w:sz w:val="28"/>
          <w:szCs w:val="28"/>
          <w:lang w:val="en-US" w:eastAsia="zh-CN"/>
        </w:rPr>
        <w:t>5082220139475</w:t>
      </w:r>
      <w:r>
        <w:rPr>
          <w:rFonts w:hint="eastAsia" w:ascii="宋体" w:hAnsi="宋体" w:eastAsia="宋体" w:cs="Times New Roman"/>
          <w:sz w:val="28"/>
          <w:szCs w:val="28"/>
        </w:rPr>
        <w:t>），采矿权人：</w:t>
      </w:r>
      <w:r>
        <w:rPr>
          <w:rFonts w:hint="eastAsia" w:ascii="宋体" w:hAnsi="宋体" w:eastAsia="宋体" w:cs="Times New Roman"/>
          <w:sz w:val="28"/>
          <w:szCs w:val="28"/>
          <w:lang w:val="en-US" w:eastAsia="zh-CN"/>
        </w:rPr>
        <w:t>漳平市矿产工业公司</w:t>
      </w:r>
      <w:r>
        <w:rPr>
          <w:rFonts w:hint="eastAsia" w:ascii="宋体" w:hAnsi="宋体" w:eastAsia="宋体" w:cs="Times New Roman"/>
          <w:sz w:val="28"/>
          <w:szCs w:val="28"/>
        </w:rPr>
        <w:t>，地址：</w:t>
      </w:r>
      <w:r>
        <w:rPr>
          <w:rFonts w:hint="eastAsia" w:ascii="宋体" w:hAnsi="宋体" w:eastAsia="宋体" w:cs="Times New Roman"/>
          <w:sz w:val="28"/>
          <w:szCs w:val="28"/>
          <w:lang w:val="en-US" w:eastAsia="zh-CN"/>
        </w:rPr>
        <w:t>漳平市芦芝乡大深村</w:t>
      </w:r>
      <w:r>
        <w:rPr>
          <w:rFonts w:hint="eastAsia" w:ascii="宋体" w:hAnsi="宋体" w:eastAsia="宋体" w:cs="Times New Roman"/>
          <w:sz w:val="28"/>
          <w:szCs w:val="28"/>
        </w:rPr>
        <w:t>，开采矿种：</w:t>
      </w:r>
      <w:r>
        <w:rPr>
          <w:rFonts w:hint="eastAsia" w:ascii="宋体" w:hAnsi="宋体" w:eastAsia="宋体" w:cs="Times New Roman"/>
          <w:sz w:val="28"/>
          <w:szCs w:val="28"/>
          <w:lang w:val="en-US" w:eastAsia="zh-CN"/>
        </w:rPr>
        <w:t>铁矿</w:t>
      </w:r>
      <w:r>
        <w:rPr>
          <w:rFonts w:hint="eastAsia" w:ascii="宋体" w:hAnsi="宋体" w:eastAsia="宋体" w:cs="Times New Roman"/>
          <w:sz w:val="28"/>
          <w:szCs w:val="28"/>
        </w:rPr>
        <w:t>，开采方式：地下开采，生产规模：</w:t>
      </w:r>
      <w:r>
        <w:rPr>
          <w:rFonts w:hint="eastAsia" w:ascii="宋体" w:hAnsi="宋体" w:eastAsia="宋体" w:cs="Times New Roman"/>
          <w:sz w:val="28"/>
          <w:szCs w:val="28"/>
          <w:lang w:val="en-US" w:eastAsia="zh-CN"/>
        </w:rPr>
        <w:t>10</w:t>
      </w:r>
      <w:r>
        <w:rPr>
          <w:rFonts w:hint="eastAsia" w:ascii="宋体" w:hAnsi="宋体" w:eastAsia="宋体" w:cs="Times New Roman"/>
          <w:sz w:val="28"/>
          <w:szCs w:val="28"/>
        </w:rPr>
        <w:t>万吨/年，矿区面积</w:t>
      </w:r>
      <w:r>
        <w:rPr>
          <w:rFonts w:hint="eastAsia" w:ascii="宋体" w:hAnsi="宋体" w:eastAsia="宋体" w:cs="Times New Roman"/>
          <w:sz w:val="28"/>
          <w:szCs w:val="28"/>
          <w:lang w:val="en-US" w:eastAsia="zh-CN"/>
        </w:rPr>
        <w:t>0.4956</w:t>
      </w:r>
      <w:r>
        <w:rPr>
          <w:rFonts w:hint="eastAsia" w:ascii="宋体" w:hAnsi="宋体" w:eastAsia="宋体" w:cs="Times New Roman"/>
          <w:sz w:val="28"/>
          <w:szCs w:val="28"/>
        </w:rPr>
        <w:t>平方公里，开采标高：</w:t>
      </w:r>
      <w:r>
        <w:rPr>
          <w:rFonts w:hint="eastAsia" w:ascii="宋体" w:hAnsi="宋体" w:eastAsia="宋体" w:cs="Times New Roman"/>
          <w:sz w:val="28"/>
          <w:szCs w:val="28"/>
          <w:lang w:val="en-US" w:eastAsia="zh-CN"/>
        </w:rPr>
        <w:t>200</w:t>
      </w:r>
      <w:r>
        <w:rPr>
          <w:rFonts w:hint="eastAsia" w:ascii="宋体" w:hAnsi="宋体" w:cs="宋体"/>
          <w:color w:val="000000"/>
          <w:kern w:val="0"/>
          <w:sz w:val="24"/>
        </w:rPr>
        <w:t>～</w:t>
      </w:r>
      <w:r>
        <w:rPr>
          <w:rFonts w:hint="default" w:ascii="宋体" w:hAnsi="宋体" w:eastAsia="宋体" w:cs="Times New Roman"/>
          <w:color w:val="auto"/>
          <w:kern w:val="2"/>
          <w:sz w:val="28"/>
          <w:szCs w:val="28"/>
          <w:lang w:val="en-US" w:eastAsia="zh-CN"/>
        </w:rPr>
        <w:t>50</w:t>
      </w:r>
      <w:r>
        <w:rPr>
          <w:rFonts w:hint="eastAsia" w:ascii="宋体" w:hAnsi="宋体" w:cs="宋体"/>
          <w:color w:val="000000"/>
          <w:kern w:val="0"/>
          <w:sz w:val="24"/>
        </w:rPr>
        <w:t>米，</w:t>
      </w:r>
      <w:r>
        <w:rPr>
          <w:rFonts w:hint="eastAsia" w:ascii="宋体" w:hAnsi="宋体" w:eastAsia="宋体" w:cs="Times New Roman"/>
          <w:sz w:val="28"/>
          <w:szCs w:val="28"/>
        </w:rPr>
        <w:t>有效期限：2018年</w:t>
      </w:r>
      <w:r>
        <w:rPr>
          <w:rFonts w:hint="eastAsia" w:ascii="宋体" w:hAnsi="宋体" w:eastAsia="宋体" w:cs="Times New Roman"/>
          <w:sz w:val="28"/>
          <w:szCs w:val="28"/>
          <w:lang w:val="en-US" w:eastAsia="zh-CN"/>
        </w:rPr>
        <w:t>10</w:t>
      </w:r>
      <w:r>
        <w:rPr>
          <w:rFonts w:hint="eastAsia" w:ascii="宋体" w:hAnsi="宋体" w:eastAsia="宋体" w:cs="Times New Roman"/>
          <w:sz w:val="28"/>
          <w:szCs w:val="28"/>
        </w:rPr>
        <w:t>月</w:t>
      </w:r>
      <w:r>
        <w:rPr>
          <w:rFonts w:hint="eastAsia" w:ascii="宋体" w:hAnsi="宋体" w:eastAsia="宋体" w:cs="Times New Roman"/>
          <w:sz w:val="28"/>
          <w:szCs w:val="28"/>
          <w:lang w:val="en-US" w:eastAsia="zh-CN"/>
        </w:rPr>
        <w:t>30日</w:t>
      </w:r>
      <w:r>
        <w:rPr>
          <w:rFonts w:hint="eastAsia" w:ascii="宋体" w:hAnsi="宋体" w:eastAsia="宋体" w:cs="Times New Roman"/>
          <w:sz w:val="28"/>
          <w:szCs w:val="28"/>
        </w:rPr>
        <w:t>至202</w:t>
      </w:r>
      <w:r>
        <w:rPr>
          <w:rFonts w:hint="eastAsia" w:ascii="宋体" w:hAnsi="宋体" w:eastAsia="宋体" w:cs="Times New Roman"/>
          <w:sz w:val="28"/>
          <w:szCs w:val="28"/>
          <w:lang w:val="en-US" w:eastAsia="zh-CN"/>
        </w:rPr>
        <w:t>4</w:t>
      </w:r>
      <w:r>
        <w:rPr>
          <w:rFonts w:hint="eastAsia" w:ascii="宋体" w:hAnsi="宋体" w:eastAsia="宋体" w:cs="Times New Roman"/>
          <w:sz w:val="28"/>
          <w:szCs w:val="28"/>
        </w:rPr>
        <w:t>年1</w:t>
      </w:r>
      <w:r>
        <w:rPr>
          <w:rFonts w:hint="eastAsia" w:ascii="宋体" w:hAnsi="宋体" w:eastAsia="宋体" w:cs="Times New Roman"/>
          <w:sz w:val="28"/>
          <w:szCs w:val="28"/>
          <w:lang w:val="en-US" w:eastAsia="zh-CN"/>
        </w:rPr>
        <w:t>0</w:t>
      </w:r>
      <w:r>
        <w:rPr>
          <w:rFonts w:hint="eastAsia" w:ascii="宋体" w:hAnsi="宋体" w:eastAsia="宋体" w:cs="Times New Roman"/>
          <w:sz w:val="28"/>
          <w:szCs w:val="28"/>
        </w:rPr>
        <w:t>月</w:t>
      </w:r>
      <w:r>
        <w:rPr>
          <w:rFonts w:hint="eastAsia" w:ascii="宋体" w:hAnsi="宋体" w:eastAsia="宋体" w:cs="Times New Roman"/>
          <w:sz w:val="28"/>
          <w:szCs w:val="28"/>
          <w:lang w:val="en-US" w:eastAsia="zh-CN"/>
        </w:rPr>
        <w:t>30</w:t>
      </w:r>
      <w:r>
        <w:rPr>
          <w:rFonts w:hint="eastAsia" w:ascii="宋体" w:hAnsi="宋体" w:eastAsia="宋体" w:cs="Times New Roman"/>
          <w:sz w:val="28"/>
          <w:szCs w:val="28"/>
        </w:rPr>
        <w:t>日</w:t>
      </w:r>
      <w:r>
        <w:rPr>
          <w:rFonts w:hint="eastAsia" w:ascii="宋体" w:hAnsi="宋体" w:eastAsia="宋体" w:cs="宋体"/>
          <w:color w:val="000000"/>
          <w:kern w:val="0"/>
          <w:sz w:val="28"/>
          <w:szCs w:val="28"/>
        </w:rPr>
        <w:t>。</w:t>
      </w:r>
      <w:r>
        <w:rPr>
          <w:rFonts w:hint="eastAsia" w:ascii="宋体" w:hAnsi="宋体" w:cs="宋体"/>
          <w:color w:val="000000"/>
          <w:kern w:val="0"/>
          <w:sz w:val="28"/>
          <w:szCs w:val="28"/>
          <w:lang w:val="en-US" w:eastAsia="zh-CN"/>
        </w:rPr>
        <w:t>整体资产包含</w:t>
      </w:r>
      <w:r>
        <w:rPr>
          <w:rFonts w:hint="eastAsia" w:ascii="宋体" w:hAnsi="宋体" w:eastAsia="宋体" w:cs="宋体"/>
          <w:color w:val="000000"/>
          <w:kern w:val="0"/>
          <w:sz w:val="28"/>
          <w:szCs w:val="28"/>
          <w:lang w:val="en-US" w:eastAsia="zh-CN"/>
        </w:rPr>
        <w:t>房屋建筑物、构筑物、设备等</w:t>
      </w:r>
      <w:r>
        <w:rPr>
          <w:rFonts w:hint="eastAsia" w:ascii="宋体" w:hAnsi="宋体" w:cs="宋体"/>
          <w:color w:val="000000"/>
          <w:kern w:val="0"/>
          <w:sz w:val="28"/>
          <w:szCs w:val="28"/>
          <w:lang w:val="en-US" w:eastAsia="zh-CN"/>
        </w:rPr>
        <w:t>。矿区范围10个拐点坐标</w:t>
      </w:r>
      <w:r>
        <w:rPr>
          <w:rFonts w:hint="eastAsia" w:ascii="宋体" w:hAnsi="宋体" w:cs="宋体"/>
          <w:color w:val="000000"/>
          <w:kern w:val="0"/>
          <w:sz w:val="28"/>
          <w:szCs w:val="28"/>
        </w:rPr>
        <w:t>（2000</w:t>
      </w:r>
      <w:r>
        <w:rPr>
          <w:rFonts w:hint="eastAsia" w:ascii="宋体" w:hAnsi="宋体" w:cs="宋体"/>
          <w:color w:val="000000"/>
          <w:kern w:val="0"/>
          <w:sz w:val="28"/>
          <w:szCs w:val="28"/>
          <w:lang w:eastAsia="zh-CN"/>
        </w:rPr>
        <w:t>国家</w:t>
      </w:r>
      <w:r>
        <w:rPr>
          <w:rFonts w:hint="eastAsia" w:ascii="宋体" w:hAnsi="宋体" w:cs="宋体"/>
          <w:color w:val="000000"/>
          <w:kern w:val="0"/>
          <w:sz w:val="28"/>
          <w:szCs w:val="28"/>
        </w:rPr>
        <w:t>大地坐标系）</w:t>
      </w:r>
      <w:r>
        <w:rPr>
          <w:rFonts w:hint="eastAsia" w:ascii="宋体" w:hAnsi="宋体" w:cs="宋体"/>
          <w:color w:val="000000"/>
          <w:kern w:val="0"/>
          <w:sz w:val="28"/>
          <w:szCs w:val="28"/>
          <w:lang w:val="en-US" w:eastAsia="zh-CN"/>
        </w:rPr>
        <w:t>如下：</w:t>
      </w:r>
    </w:p>
    <w:p>
      <w:pPr>
        <w:numPr>
          <w:ilvl w:val="0"/>
          <w:numId w:val="1"/>
        </w:numPr>
        <w:spacing w:line="240" w:lineRule="auto"/>
        <w:ind w:leftChars="400" w:firstLine="0" w:firstLineChars="0"/>
        <w:rPr>
          <w:rFonts w:hint="default" w:ascii="宋体" w:hAnsi="宋体" w:cs="宋体"/>
          <w:color w:val="000000"/>
          <w:kern w:val="0"/>
          <w:sz w:val="28"/>
          <w:szCs w:val="28"/>
          <w:lang w:val="en-US" w:eastAsia="zh-CN"/>
        </w:rPr>
      </w:pPr>
      <w:r>
        <w:rPr>
          <w:rFonts w:hint="default" w:ascii="宋体" w:hAnsi="宋体" w:cs="宋体"/>
          <w:color w:val="000000"/>
          <w:kern w:val="0"/>
          <w:sz w:val="28"/>
          <w:szCs w:val="28"/>
          <w:lang w:val="en-US" w:eastAsia="zh-CN"/>
        </w:rPr>
        <w:t>(x27</w:t>
      </w:r>
      <w:r>
        <w:rPr>
          <w:rFonts w:hint="eastAsia" w:ascii="宋体" w:hAnsi="宋体" w:cs="宋体"/>
          <w:color w:val="000000"/>
          <w:kern w:val="0"/>
          <w:sz w:val="28"/>
          <w:szCs w:val="28"/>
          <w:lang w:val="en-US" w:eastAsia="zh-CN"/>
        </w:rPr>
        <w:t>93652.3809</w:t>
      </w:r>
      <w:r>
        <w:rPr>
          <w:rFonts w:hint="default" w:ascii="宋体" w:hAnsi="宋体" w:cs="宋体"/>
          <w:color w:val="000000"/>
          <w:kern w:val="0"/>
          <w:sz w:val="28"/>
          <w:szCs w:val="28"/>
          <w:lang w:val="en-US" w:eastAsia="zh-CN"/>
        </w:rPr>
        <w:t>,y39</w:t>
      </w:r>
      <w:r>
        <w:rPr>
          <w:rFonts w:hint="eastAsia" w:ascii="宋体" w:hAnsi="宋体" w:cs="宋体"/>
          <w:color w:val="000000"/>
          <w:kern w:val="0"/>
          <w:sz w:val="28"/>
          <w:szCs w:val="28"/>
          <w:lang w:val="en-US" w:eastAsia="zh-CN"/>
        </w:rPr>
        <w:t>560670</w:t>
      </w:r>
      <w:r>
        <w:rPr>
          <w:rFonts w:hint="default" w:ascii="宋体" w:hAnsi="宋体" w:cs="宋体"/>
          <w:color w:val="000000"/>
          <w:kern w:val="0"/>
          <w:sz w:val="28"/>
          <w:szCs w:val="28"/>
          <w:lang w:val="en-US" w:eastAsia="zh-CN"/>
        </w:rPr>
        <w:t>.</w:t>
      </w:r>
      <w:r>
        <w:rPr>
          <w:rFonts w:hint="eastAsia" w:ascii="宋体" w:hAnsi="宋体" w:cs="宋体"/>
          <w:color w:val="000000"/>
          <w:kern w:val="0"/>
          <w:sz w:val="28"/>
          <w:szCs w:val="28"/>
          <w:lang w:val="en-US" w:eastAsia="zh-CN"/>
        </w:rPr>
        <w:t>1540</w:t>
      </w:r>
      <w:r>
        <w:rPr>
          <w:rFonts w:hint="default" w:ascii="宋体" w:hAnsi="宋体" w:cs="宋体"/>
          <w:color w:val="000000"/>
          <w:kern w:val="0"/>
          <w:sz w:val="28"/>
          <w:szCs w:val="28"/>
          <w:lang w:val="en-US" w:eastAsia="zh-CN"/>
        </w:rPr>
        <w:t>)</w:t>
      </w:r>
    </w:p>
    <w:p>
      <w:pPr>
        <w:numPr>
          <w:ilvl w:val="0"/>
          <w:numId w:val="1"/>
        </w:numPr>
        <w:spacing w:line="240" w:lineRule="auto"/>
        <w:ind w:leftChars="400" w:firstLine="0" w:firstLineChars="0"/>
        <w:rPr>
          <w:rFonts w:hint="default" w:ascii="宋体" w:hAnsi="宋体" w:cs="宋体"/>
          <w:color w:val="000000"/>
          <w:kern w:val="0"/>
          <w:sz w:val="28"/>
          <w:szCs w:val="28"/>
          <w:lang w:val="en-US" w:eastAsia="zh-CN"/>
        </w:rPr>
      </w:pPr>
      <w:r>
        <w:rPr>
          <w:rFonts w:hint="default" w:ascii="宋体" w:hAnsi="宋体" w:cs="宋体"/>
          <w:color w:val="000000"/>
          <w:kern w:val="0"/>
          <w:sz w:val="28"/>
          <w:szCs w:val="28"/>
          <w:lang w:val="en-US" w:eastAsia="zh-CN"/>
        </w:rPr>
        <w:t>(x27</w:t>
      </w:r>
      <w:r>
        <w:rPr>
          <w:rFonts w:hint="eastAsia" w:ascii="宋体" w:hAnsi="宋体" w:cs="宋体"/>
          <w:color w:val="000000"/>
          <w:kern w:val="0"/>
          <w:sz w:val="28"/>
          <w:szCs w:val="28"/>
          <w:lang w:val="en-US" w:eastAsia="zh-CN"/>
        </w:rPr>
        <w:t>93452.3808</w:t>
      </w:r>
      <w:r>
        <w:rPr>
          <w:rFonts w:hint="default" w:ascii="宋体" w:hAnsi="宋体" w:cs="宋体"/>
          <w:color w:val="000000"/>
          <w:kern w:val="0"/>
          <w:sz w:val="28"/>
          <w:szCs w:val="28"/>
          <w:lang w:val="en-US" w:eastAsia="zh-CN"/>
        </w:rPr>
        <w:t>,y39</w:t>
      </w:r>
      <w:r>
        <w:rPr>
          <w:rFonts w:hint="eastAsia" w:ascii="宋体" w:hAnsi="宋体" w:cs="宋体"/>
          <w:color w:val="000000"/>
          <w:kern w:val="0"/>
          <w:sz w:val="28"/>
          <w:szCs w:val="28"/>
          <w:lang w:val="en-US" w:eastAsia="zh-CN"/>
        </w:rPr>
        <w:t>560980</w:t>
      </w:r>
      <w:r>
        <w:rPr>
          <w:rFonts w:hint="default" w:ascii="宋体" w:hAnsi="宋体" w:cs="宋体"/>
          <w:color w:val="000000"/>
          <w:kern w:val="0"/>
          <w:sz w:val="28"/>
          <w:szCs w:val="28"/>
          <w:lang w:val="en-US" w:eastAsia="zh-CN"/>
        </w:rPr>
        <w:t>.</w:t>
      </w:r>
      <w:r>
        <w:rPr>
          <w:rFonts w:hint="eastAsia" w:ascii="宋体" w:hAnsi="宋体" w:cs="宋体"/>
          <w:color w:val="000000"/>
          <w:kern w:val="0"/>
          <w:sz w:val="28"/>
          <w:szCs w:val="28"/>
          <w:lang w:val="en-US" w:eastAsia="zh-CN"/>
        </w:rPr>
        <w:t>1546</w:t>
      </w:r>
      <w:r>
        <w:rPr>
          <w:rFonts w:hint="default" w:ascii="宋体" w:hAnsi="宋体" w:cs="宋体"/>
          <w:color w:val="000000"/>
          <w:kern w:val="0"/>
          <w:sz w:val="28"/>
          <w:szCs w:val="28"/>
          <w:lang w:val="en-US" w:eastAsia="zh-CN"/>
        </w:rPr>
        <w:t>)</w:t>
      </w:r>
    </w:p>
    <w:p>
      <w:pPr>
        <w:numPr>
          <w:ilvl w:val="0"/>
          <w:numId w:val="1"/>
        </w:numPr>
        <w:spacing w:line="240" w:lineRule="auto"/>
        <w:ind w:leftChars="400" w:firstLine="0" w:firstLineChars="0"/>
        <w:rPr>
          <w:rFonts w:hint="default" w:ascii="宋体" w:hAnsi="宋体" w:cs="宋体"/>
          <w:color w:val="000000"/>
          <w:kern w:val="0"/>
          <w:sz w:val="28"/>
          <w:szCs w:val="28"/>
          <w:lang w:val="en-US" w:eastAsia="zh-CN"/>
        </w:rPr>
      </w:pPr>
      <w:r>
        <w:rPr>
          <w:rFonts w:hint="default" w:ascii="宋体" w:hAnsi="宋体" w:cs="宋体"/>
          <w:color w:val="000000"/>
          <w:kern w:val="0"/>
          <w:sz w:val="28"/>
          <w:szCs w:val="28"/>
          <w:lang w:val="en-US" w:eastAsia="zh-CN"/>
        </w:rPr>
        <w:t>(x27</w:t>
      </w:r>
      <w:r>
        <w:rPr>
          <w:rFonts w:hint="eastAsia" w:ascii="宋体" w:hAnsi="宋体" w:cs="宋体"/>
          <w:color w:val="000000"/>
          <w:kern w:val="0"/>
          <w:sz w:val="28"/>
          <w:szCs w:val="28"/>
          <w:lang w:val="en-US" w:eastAsia="zh-CN"/>
        </w:rPr>
        <w:t>93622.3812</w:t>
      </w:r>
      <w:r>
        <w:rPr>
          <w:rFonts w:hint="default" w:ascii="宋体" w:hAnsi="宋体" w:cs="宋体"/>
          <w:color w:val="000000"/>
          <w:kern w:val="0"/>
          <w:sz w:val="28"/>
          <w:szCs w:val="28"/>
          <w:lang w:val="en-US" w:eastAsia="zh-CN"/>
        </w:rPr>
        <w:t>,y39</w:t>
      </w:r>
      <w:r>
        <w:rPr>
          <w:rFonts w:hint="eastAsia" w:ascii="宋体" w:hAnsi="宋体" w:cs="宋体"/>
          <w:color w:val="000000"/>
          <w:kern w:val="0"/>
          <w:sz w:val="28"/>
          <w:szCs w:val="28"/>
          <w:lang w:val="en-US" w:eastAsia="zh-CN"/>
        </w:rPr>
        <w:t>561170</w:t>
      </w:r>
      <w:r>
        <w:rPr>
          <w:rFonts w:hint="default" w:ascii="宋体" w:hAnsi="宋体" w:cs="宋体"/>
          <w:color w:val="000000"/>
          <w:kern w:val="0"/>
          <w:sz w:val="28"/>
          <w:szCs w:val="28"/>
          <w:lang w:val="en-US" w:eastAsia="zh-CN"/>
        </w:rPr>
        <w:t>.</w:t>
      </w:r>
      <w:r>
        <w:rPr>
          <w:rFonts w:hint="eastAsia" w:ascii="宋体" w:hAnsi="宋体" w:cs="宋体"/>
          <w:color w:val="000000"/>
          <w:kern w:val="0"/>
          <w:sz w:val="28"/>
          <w:szCs w:val="28"/>
          <w:lang w:val="en-US" w:eastAsia="zh-CN"/>
        </w:rPr>
        <w:t>1548</w:t>
      </w:r>
      <w:r>
        <w:rPr>
          <w:rFonts w:hint="default" w:ascii="宋体" w:hAnsi="宋体" w:cs="宋体"/>
          <w:color w:val="000000"/>
          <w:kern w:val="0"/>
          <w:sz w:val="28"/>
          <w:szCs w:val="28"/>
          <w:lang w:val="en-US" w:eastAsia="zh-CN"/>
        </w:rPr>
        <w:t>)</w:t>
      </w:r>
    </w:p>
    <w:p>
      <w:pPr>
        <w:numPr>
          <w:ilvl w:val="0"/>
          <w:numId w:val="1"/>
        </w:numPr>
        <w:spacing w:line="240" w:lineRule="auto"/>
        <w:ind w:leftChars="400" w:firstLine="0" w:firstLineChars="0"/>
        <w:rPr>
          <w:rFonts w:hint="default" w:ascii="宋体" w:hAnsi="宋体" w:cs="宋体"/>
          <w:color w:val="000000"/>
          <w:kern w:val="0"/>
          <w:sz w:val="28"/>
          <w:szCs w:val="28"/>
          <w:lang w:val="en-US" w:eastAsia="zh-CN"/>
        </w:rPr>
      </w:pPr>
      <w:r>
        <w:rPr>
          <w:rFonts w:hint="default" w:ascii="宋体" w:hAnsi="宋体" w:cs="宋体"/>
          <w:color w:val="000000"/>
          <w:kern w:val="0"/>
          <w:sz w:val="28"/>
          <w:szCs w:val="28"/>
          <w:lang w:val="en-US" w:eastAsia="zh-CN"/>
        </w:rPr>
        <w:t>(x27</w:t>
      </w:r>
      <w:r>
        <w:rPr>
          <w:rFonts w:hint="eastAsia" w:ascii="宋体" w:hAnsi="宋体" w:cs="宋体"/>
          <w:color w:val="000000"/>
          <w:kern w:val="0"/>
          <w:sz w:val="28"/>
          <w:szCs w:val="28"/>
          <w:lang w:val="en-US" w:eastAsia="zh-CN"/>
        </w:rPr>
        <w:t>93272.3811</w:t>
      </w:r>
      <w:r>
        <w:rPr>
          <w:rFonts w:hint="default" w:ascii="宋体" w:hAnsi="宋体" w:cs="宋体"/>
          <w:color w:val="000000"/>
          <w:kern w:val="0"/>
          <w:sz w:val="28"/>
          <w:szCs w:val="28"/>
          <w:lang w:val="en-US" w:eastAsia="zh-CN"/>
        </w:rPr>
        <w:t>,y39</w:t>
      </w:r>
      <w:r>
        <w:rPr>
          <w:rFonts w:hint="eastAsia" w:ascii="宋体" w:hAnsi="宋体" w:cs="宋体"/>
          <w:color w:val="000000"/>
          <w:kern w:val="0"/>
          <w:sz w:val="28"/>
          <w:szCs w:val="28"/>
          <w:lang w:val="en-US" w:eastAsia="zh-CN"/>
        </w:rPr>
        <w:t>561720</w:t>
      </w:r>
      <w:r>
        <w:rPr>
          <w:rFonts w:hint="default" w:ascii="宋体" w:hAnsi="宋体" w:cs="宋体"/>
          <w:color w:val="000000"/>
          <w:kern w:val="0"/>
          <w:sz w:val="28"/>
          <w:szCs w:val="28"/>
          <w:lang w:val="en-US" w:eastAsia="zh-CN"/>
        </w:rPr>
        <w:t>.</w:t>
      </w:r>
      <w:r>
        <w:rPr>
          <w:rFonts w:hint="eastAsia" w:ascii="宋体" w:hAnsi="宋体" w:cs="宋体"/>
          <w:color w:val="000000"/>
          <w:kern w:val="0"/>
          <w:sz w:val="28"/>
          <w:szCs w:val="28"/>
          <w:lang w:val="en-US" w:eastAsia="zh-CN"/>
        </w:rPr>
        <w:t>1558</w:t>
      </w:r>
      <w:r>
        <w:rPr>
          <w:rFonts w:hint="default" w:ascii="宋体" w:hAnsi="宋体" w:cs="宋体"/>
          <w:color w:val="000000"/>
          <w:kern w:val="0"/>
          <w:sz w:val="28"/>
          <w:szCs w:val="28"/>
          <w:lang w:val="en-US" w:eastAsia="zh-CN"/>
        </w:rPr>
        <w:t>)</w:t>
      </w:r>
    </w:p>
    <w:p>
      <w:pPr>
        <w:numPr>
          <w:ilvl w:val="0"/>
          <w:numId w:val="1"/>
        </w:numPr>
        <w:spacing w:line="240" w:lineRule="auto"/>
        <w:ind w:leftChars="400" w:firstLine="0" w:firstLineChars="0"/>
        <w:rPr>
          <w:rFonts w:hint="default" w:ascii="宋体" w:hAnsi="宋体" w:cs="宋体"/>
          <w:color w:val="000000"/>
          <w:kern w:val="0"/>
          <w:sz w:val="28"/>
          <w:szCs w:val="28"/>
          <w:lang w:val="en-US" w:eastAsia="zh-CN"/>
        </w:rPr>
      </w:pPr>
      <w:r>
        <w:rPr>
          <w:rFonts w:hint="default" w:ascii="宋体" w:hAnsi="宋体" w:cs="宋体"/>
          <w:color w:val="000000"/>
          <w:kern w:val="0"/>
          <w:sz w:val="28"/>
          <w:szCs w:val="28"/>
          <w:lang w:val="en-US" w:eastAsia="zh-CN"/>
        </w:rPr>
        <w:t>(x27</w:t>
      </w:r>
      <w:r>
        <w:rPr>
          <w:rFonts w:hint="eastAsia" w:ascii="宋体" w:hAnsi="宋体" w:cs="宋体"/>
          <w:color w:val="000000"/>
          <w:kern w:val="0"/>
          <w:sz w:val="28"/>
          <w:szCs w:val="28"/>
          <w:lang w:val="en-US" w:eastAsia="zh-CN"/>
        </w:rPr>
        <w:t>92922.3804</w:t>
      </w:r>
      <w:r>
        <w:rPr>
          <w:rFonts w:hint="default" w:ascii="宋体" w:hAnsi="宋体" w:cs="宋体"/>
          <w:color w:val="000000"/>
          <w:kern w:val="0"/>
          <w:sz w:val="28"/>
          <w:szCs w:val="28"/>
          <w:lang w:val="en-US" w:eastAsia="zh-CN"/>
        </w:rPr>
        <w:t>,y39</w:t>
      </w:r>
      <w:r>
        <w:rPr>
          <w:rFonts w:hint="eastAsia" w:ascii="宋体" w:hAnsi="宋体" w:cs="宋体"/>
          <w:color w:val="000000"/>
          <w:kern w:val="0"/>
          <w:sz w:val="28"/>
          <w:szCs w:val="28"/>
          <w:lang w:val="en-US" w:eastAsia="zh-CN"/>
        </w:rPr>
        <w:t>561560</w:t>
      </w:r>
      <w:r>
        <w:rPr>
          <w:rFonts w:hint="default" w:ascii="宋体" w:hAnsi="宋体" w:cs="宋体"/>
          <w:color w:val="000000"/>
          <w:kern w:val="0"/>
          <w:sz w:val="28"/>
          <w:szCs w:val="28"/>
          <w:lang w:val="en-US" w:eastAsia="zh-CN"/>
        </w:rPr>
        <w:t>.</w:t>
      </w:r>
      <w:r>
        <w:rPr>
          <w:rFonts w:hint="eastAsia" w:ascii="宋体" w:hAnsi="宋体" w:cs="宋体"/>
          <w:color w:val="000000"/>
          <w:kern w:val="0"/>
          <w:sz w:val="28"/>
          <w:szCs w:val="28"/>
          <w:lang w:val="en-US" w:eastAsia="zh-CN"/>
        </w:rPr>
        <w:t>1558</w:t>
      </w:r>
      <w:r>
        <w:rPr>
          <w:rFonts w:hint="default" w:ascii="宋体" w:hAnsi="宋体" w:cs="宋体"/>
          <w:color w:val="000000"/>
          <w:kern w:val="0"/>
          <w:sz w:val="28"/>
          <w:szCs w:val="28"/>
          <w:lang w:val="en-US" w:eastAsia="zh-CN"/>
        </w:rPr>
        <w:t>)</w:t>
      </w:r>
    </w:p>
    <w:p>
      <w:pPr>
        <w:numPr>
          <w:ilvl w:val="0"/>
          <w:numId w:val="1"/>
        </w:numPr>
        <w:spacing w:line="240" w:lineRule="auto"/>
        <w:ind w:leftChars="400" w:firstLine="0" w:firstLineChars="0"/>
        <w:rPr>
          <w:rFonts w:hint="default" w:ascii="宋体" w:hAnsi="宋体" w:cs="宋体"/>
          <w:color w:val="000000"/>
          <w:kern w:val="0"/>
          <w:sz w:val="28"/>
          <w:szCs w:val="28"/>
          <w:lang w:val="en-US" w:eastAsia="zh-CN"/>
        </w:rPr>
      </w:pPr>
      <w:r>
        <w:rPr>
          <w:rFonts w:hint="default" w:ascii="宋体" w:hAnsi="宋体" w:cs="宋体"/>
          <w:color w:val="000000"/>
          <w:kern w:val="0"/>
          <w:sz w:val="28"/>
          <w:szCs w:val="28"/>
          <w:lang w:val="en-US" w:eastAsia="zh-CN"/>
        </w:rPr>
        <w:t>(x27</w:t>
      </w:r>
      <w:r>
        <w:rPr>
          <w:rFonts w:hint="eastAsia" w:ascii="宋体" w:hAnsi="宋体" w:cs="宋体"/>
          <w:color w:val="000000"/>
          <w:kern w:val="0"/>
          <w:sz w:val="28"/>
          <w:szCs w:val="28"/>
          <w:lang w:val="en-US" w:eastAsia="zh-CN"/>
        </w:rPr>
        <w:t>92942.3803</w:t>
      </w:r>
      <w:r>
        <w:rPr>
          <w:rFonts w:hint="default" w:ascii="宋体" w:hAnsi="宋体" w:cs="宋体"/>
          <w:color w:val="000000"/>
          <w:kern w:val="0"/>
          <w:sz w:val="28"/>
          <w:szCs w:val="28"/>
          <w:lang w:val="en-US" w:eastAsia="zh-CN"/>
        </w:rPr>
        <w:t>,y39</w:t>
      </w:r>
      <w:r>
        <w:rPr>
          <w:rFonts w:hint="eastAsia" w:ascii="宋体" w:hAnsi="宋体" w:cs="宋体"/>
          <w:color w:val="000000"/>
          <w:kern w:val="0"/>
          <w:sz w:val="28"/>
          <w:szCs w:val="28"/>
          <w:lang w:val="en-US" w:eastAsia="zh-CN"/>
        </w:rPr>
        <w:t>561286</w:t>
      </w:r>
      <w:r>
        <w:rPr>
          <w:rFonts w:hint="default" w:ascii="宋体" w:hAnsi="宋体" w:cs="宋体"/>
          <w:color w:val="000000"/>
          <w:kern w:val="0"/>
          <w:sz w:val="28"/>
          <w:szCs w:val="28"/>
          <w:lang w:val="en-US" w:eastAsia="zh-CN"/>
        </w:rPr>
        <w:t>.</w:t>
      </w:r>
      <w:r>
        <w:rPr>
          <w:rFonts w:hint="eastAsia" w:ascii="宋体" w:hAnsi="宋体" w:cs="宋体"/>
          <w:color w:val="000000"/>
          <w:kern w:val="0"/>
          <w:sz w:val="28"/>
          <w:szCs w:val="28"/>
          <w:lang w:val="en-US" w:eastAsia="zh-CN"/>
        </w:rPr>
        <w:t>1554</w:t>
      </w:r>
      <w:r>
        <w:rPr>
          <w:rFonts w:hint="default" w:ascii="宋体" w:hAnsi="宋体" w:cs="宋体"/>
          <w:color w:val="000000"/>
          <w:kern w:val="0"/>
          <w:sz w:val="28"/>
          <w:szCs w:val="28"/>
          <w:lang w:val="en-US" w:eastAsia="zh-CN"/>
        </w:rPr>
        <w:t>)</w:t>
      </w:r>
    </w:p>
    <w:p>
      <w:pPr>
        <w:numPr>
          <w:ilvl w:val="0"/>
          <w:numId w:val="1"/>
        </w:numPr>
        <w:spacing w:line="240" w:lineRule="auto"/>
        <w:ind w:leftChars="400" w:firstLine="0" w:firstLineChars="0"/>
        <w:rPr>
          <w:rFonts w:hint="default" w:ascii="宋体" w:hAnsi="宋体" w:cs="宋体"/>
          <w:color w:val="000000"/>
          <w:kern w:val="0"/>
          <w:sz w:val="28"/>
          <w:szCs w:val="28"/>
          <w:lang w:val="en-US" w:eastAsia="zh-CN"/>
        </w:rPr>
      </w:pPr>
      <w:r>
        <w:rPr>
          <w:rFonts w:hint="default" w:ascii="宋体" w:hAnsi="宋体" w:cs="宋体"/>
          <w:color w:val="000000"/>
          <w:kern w:val="0"/>
          <w:sz w:val="28"/>
          <w:szCs w:val="28"/>
          <w:lang w:val="en-US" w:eastAsia="zh-CN"/>
        </w:rPr>
        <w:t>(x27</w:t>
      </w:r>
      <w:r>
        <w:rPr>
          <w:rFonts w:hint="eastAsia" w:ascii="宋体" w:hAnsi="宋体" w:cs="宋体"/>
          <w:color w:val="000000"/>
          <w:kern w:val="0"/>
          <w:sz w:val="28"/>
          <w:szCs w:val="28"/>
          <w:lang w:val="en-US" w:eastAsia="zh-CN"/>
        </w:rPr>
        <w:t>93302.3803</w:t>
      </w:r>
      <w:r>
        <w:rPr>
          <w:rFonts w:hint="default" w:ascii="宋体" w:hAnsi="宋体" w:cs="宋体"/>
          <w:color w:val="000000"/>
          <w:kern w:val="0"/>
          <w:sz w:val="28"/>
          <w:szCs w:val="28"/>
          <w:lang w:val="en-US" w:eastAsia="zh-CN"/>
        </w:rPr>
        <w:t>,y39</w:t>
      </w:r>
      <w:r>
        <w:rPr>
          <w:rFonts w:hint="eastAsia" w:ascii="宋体" w:hAnsi="宋体" w:cs="宋体"/>
          <w:color w:val="000000"/>
          <w:kern w:val="0"/>
          <w:sz w:val="28"/>
          <w:szCs w:val="28"/>
          <w:lang w:val="en-US" w:eastAsia="zh-CN"/>
        </w:rPr>
        <w:t>560584</w:t>
      </w:r>
      <w:r>
        <w:rPr>
          <w:rFonts w:hint="default" w:ascii="宋体" w:hAnsi="宋体" w:cs="宋体"/>
          <w:color w:val="000000"/>
          <w:kern w:val="0"/>
          <w:sz w:val="28"/>
          <w:szCs w:val="28"/>
          <w:lang w:val="en-US" w:eastAsia="zh-CN"/>
        </w:rPr>
        <w:t>.</w:t>
      </w:r>
      <w:r>
        <w:rPr>
          <w:rFonts w:hint="eastAsia" w:ascii="宋体" w:hAnsi="宋体" w:cs="宋体"/>
          <w:color w:val="000000"/>
          <w:kern w:val="0"/>
          <w:sz w:val="28"/>
          <w:szCs w:val="28"/>
          <w:lang w:val="en-US" w:eastAsia="zh-CN"/>
        </w:rPr>
        <w:t>1542</w:t>
      </w:r>
      <w:r>
        <w:rPr>
          <w:rFonts w:hint="default" w:ascii="宋体" w:hAnsi="宋体" w:cs="宋体"/>
          <w:color w:val="000000"/>
          <w:kern w:val="0"/>
          <w:sz w:val="28"/>
          <w:szCs w:val="28"/>
          <w:lang w:val="en-US" w:eastAsia="zh-CN"/>
        </w:rPr>
        <w:t>)</w:t>
      </w:r>
    </w:p>
    <w:p>
      <w:pPr>
        <w:numPr>
          <w:ilvl w:val="0"/>
          <w:numId w:val="1"/>
        </w:numPr>
        <w:spacing w:line="240" w:lineRule="auto"/>
        <w:ind w:leftChars="400" w:firstLine="0" w:firstLineChars="0"/>
        <w:rPr>
          <w:rFonts w:hint="default" w:ascii="宋体" w:hAnsi="宋体" w:cs="宋体"/>
          <w:color w:val="000000"/>
          <w:kern w:val="0"/>
          <w:sz w:val="28"/>
          <w:szCs w:val="28"/>
          <w:lang w:val="en-US" w:eastAsia="zh-CN"/>
        </w:rPr>
      </w:pPr>
      <w:r>
        <w:rPr>
          <w:rFonts w:hint="default" w:ascii="宋体" w:hAnsi="宋体" w:cs="宋体"/>
          <w:color w:val="000000"/>
          <w:kern w:val="0"/>
          <w:sz w:val="28"/>
          <w:szCs w:val="28"/>
          <w:lang w:val="en-US" w:eastAsia="zh-CN"/>
        </w:rPr>
        <w:t>(x27</w:t>
      </w:r>
      <w:r>
        <w:rPr>
          <w:rFonts w:hint="eastAsia" w:ascii="宋体" w:hAnsi="宋体" w:cs="宋体"/>
          <w:color w:val="000000"/>
          <w:kern w:val="0"/>
          <w:sz w:val="28"/>
          <w:szCs w:val="28"/>
          <w:lang w:val="en-US" w:eastAsia="zh-CN"/>
        </w:rPr>
        <w:t>93302.3803</w:t>
      </w:r>
      <w:r>
        <w:rPr>
          <w:rFonts w:hint="default" w:ascii="宋体" w:hAnsi="宋体" w:cs="宋体"/>
          <w:color w:val="000000"/>
          <w:kern w:val="0"/>
          <w:sz w:val="28"/>
          <w:szCs w:val="28"/>
          <w:lang w:val="en-US" w:eastAsia="zh-CN"/>
        </w:rPr>
        <w:t>,y39</w:t>
      </w:r>
      <w:r>
        <w:rPr>
          <w:rFonts w:hint="eastAsia" w:ascii="宋体" w:hAnsi="宋体" w:cs="宋体"/>
          <w:color w:val="000000"/>
          <w:kern w:val="0"/>
          <w:sz w:val="28"/>
          <w:szCs w:val="28"/>
          <w:lang w:val="en-US" w:eastAsia="zh-CN"/>
        </w:rPr>
        <w:t>560480</w:t>
      </w:r>
      <w:r>
        <w:rPr>
          <w:rFonts w:hint="default" w:ascii="宋体" w:hAnsi="宋体" w:cs="宋体"/>
          <w:color w:val="000000"/>
          <w:kern w:val="0"/>
          <w:sz w:val="28"/>
          <w:szCs w:val="28"/>
          <w:lang w:val="en-US" w:eastAsia="zh-CN"/>
        </w:rPr>
        <w:t>.</w:t>
      </w:r>
      <w:r>
        <w:rPr>
          <w:rFonts w:hint="eastAsia" w:ascii="宋体" w:hAnsi="宋体" w:cs="宋体"/>
          <w:color w:val="000000"/>
          <w:kern w:val="0"/>
          <w:sz w:val="28"/>
          <w:szCs w:val="28"/>
          <w:lang w:val="en-US" w:eastAsia="zh-CN"/>
        </w:rPr>
        <w:t>1540</w:t>
      </w:r>
      <w:r>
        <w:rPr>
          <w:rFonts w:hint="default" w:ascii="宋体" w:hAnsi="宋体" w:cs="宋体"/>
          <w:color w:val="000000"/>
          <w:kern w:val="0"/>
          <w:sz w:val="28"/>
          <w:szCs w:val="28"/>
          <w:lang w:val="en-US" w:eastAsia="zh-CN"/>
        </w:rPr>
        <w:t>)</w:t>
      </w:r>
    </w:p>
    <w:p>
      <w:pPr>
        <w:numPr>
          <w:ilvl w:val="0"/>
          <w:numId w:val="1"/>
        </w:numPr>
        <w:spacing w:line="240" w:lineRule="auto"/>
        <w:ind w:leftChars="400" w:firstLine="0" w:firstLineChars="0"/>
        <w:rPr>
          <w:rFonts w:hint="default" w:ascii="宋体" w:hAnsi="宋体" w:cs="宋体"/>
          <w:color w:val="000000"/>
          <w:kern w:val="0"/>
          <w:sz w:val="28"/>
          <w:szCs w:val="28"/>
          <w:lang w:val="en-US" w:eastAsia="zh-CN"/>
        </w:rPr>
      </w:pPr>
      <w:r>
        <w:rPr>
          <w:rFonts w:hint="default" w:ascii="宋体" w:hAnsi="宋体" w:cs="宋体"/>
          <w:color w:val="000000"/>
          <w:kern w:val="0"/>
          <w:sz w:val="28"/>
          <w:szCs w:val="28"/>
          <w:lang w:val="en-US" w:eastAsia="zh-CN"/>
        </w:rPr>
        <w:t>(x27</w:t>
      </w:r>
      <w:r>
        <w:rPr>
          <w:rFonts w:hint="eastAsia" w:ascii="宋体" w:hAnsi="宋体" w:cs="宋体"/>
          <w:color w:val="000000"/>
          <w:kern w:val="0"/>
          <w:sz w:val="28"/>
          <w:szCs w:val="28"/>
          <w:lang w:val="en-US" w:eastAsia="zh-CN"/>
        </w:rPr>
        <w:t>93282.3802</w:t>
      </w:r>
      <w:r>
        <w:rPr>
          <w:rFonts w:hint="default" w:ascii="宋体" w:hAnsi="宋体" w:cs="宋体"/>
          <w:color w:val="000000"/>
          <w:kern w:val="0"/>
          <w:sz w:val="28"/>
          <w:szCs w:val="28"/>
          <w:lang w:val="en-US" w:eastAsia="zh-CN"/>
        </w:rPr>
        <w:t>,y39</w:t>
      </w:r>
      <w:r>
        <w:rPr>
          <w:rFonts w:hint="eastAsia" w:ascii="宋体" w:hAnsi="宋体" w:cs="宋体"/>
          <w:color w:val="000000"/>
          <w:kern w:val="0"/>
          <w:sz w:val="28"/>
          <w:szCs w:val="28"/>
          <w:lang w:val="en-US" w:eastAsia="zh-CN"/>
        </w:rPr>
        <w:t>560440</w:t>
      </w:r>
      <w:r>
        <w:rPr>
          <w:rFonts w:hint="default" w:ascii="宋体" w:hAnsi="宋体" w:cs="宋体"/>
          <w:color w:val="000000"/>
          <w:kern w:val="0"/>
          <w:sz w:val="28"/>
          <w:szCs w:val="28"/>
          <w:lang w:val="en-US" w:eastAsia="zh-CN"/>
        </w:rPr>
        <w:t>.</w:t>
      </w:r>
      <w:r>
        <w:rPr>
          <w:rFonts w:hint="eastAsia" w:ascii="宋体" w:hAnsi="宋体" w:cs="宋体"/>
          <w:color w:val="000000"/>
          <w:kern w:val="0"/>
          <w:sz w:val="28"/>
          <w:szCs w:val="28"/>
          <w:lang w:val="en-US" w:eastAsia="zh-CN"/>
        </w:rPr>
        <w:t>1540</w:t>
      </w:r>
      <w:r>
        <w:rPr>
          <w:rFonts w:hint="default" w:ascii="宋体" w:hAnsi="宋体" w:cs="宋体"/>
          <w:color w:val="000000"/>
          <w:kern w:val="0"/>
          <w:sz w:val="28"/>
          <w:szCs w:val="28"/>
          <w:lang w:val="en-US" w:eastAsia="zh-CN"/>
        </w:rPr>
        <w:t>)</w:t>
      </w:r>
    </w:p>
    <w:p>
      <w:pPr>
        <w:numPr>
          <w:ilvl w:val="0"/>
          <w:numId w:val="0"/>
        </w:numPr>
        <w:spacing w:line="240" w:lineRule="auto"/>
        <w:ind w:leftChars="400" w:firstLine="0" w:firstLineChars="0"/>
        <w:rPr>
          <w:rFonts w:hint="default"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10.</w:t>
      </w:r>
      <w:r>
        <w:rPr>
          <w:rFonts w:hint="default" w:ascii="宋体" w:hAnsi="宋体" w:cs="宋体"/>
          <w:color w:val="000000"/>
          <w:kern w:val="0"/>
          <w:sz w:val="28"/>
          <w:szCs w:val="28"/>
          <w:lang w:val="en-US" w:eastAsia="zh-CN"/>
        </w:rPr>
        <w:t>(x27</w:t>
      </w:r>
      <w:r>
        <w:rPr>
          <w:rFonts w:hint="eastAsia" w:ascii="宋体" w:hAnsi="宋体" w:cs="宋体"/>
          <w:color w:val="000000"/>
          <w:kern w:val="0"/>
          <w:sz w:val="28"/>
          <w:szCs w:val="28"/>
          <w:lang w:val="en-US" w:eastAsia="zh-CN"/>
        </w:rPr>
        <w:t>93382.3804</w:t>
      </w:r>
      <w:r>
        <w:rPr>
          <w:rFonts w:hint="default" w:ascii="宋体" w:hAnsi="宋体" w:cs="宋体"/>
          <w:color w:val="000000"/>
          <w:kern w:val="0"/>
          <w:sz w:val="28"/>
          <w:szCs w:val="28"/>
          <w:lang w:val="en-US" w:eastAsia="zh-CN"/>
        </w:rPr>
        <w:t>,y39</w:t>
      </w:r>
      <w:r>
        <w:rPr>
          <w:rFonts w:hint="eastAsia" w:ascii="宋体" w:hAnsi="宋体" w:cs="宋体"/>
          <w:color w:val="000000"/>
          <w:kern w:val="0"/>
          <w:sz w:val="28"/>
          <w:szCs w:val="28"/>
          <w:lang w:val="en-US" w:eastAsia="zh-CN"/>
        </w:rPr>
        <w:t>560530</w:t>
      </w:r>
      <w:r>
        <w:rPr>
          <w:rFonts w:hint="default" w:ascii="宋体" w:hAnsi="宋体" w:cs="宋体"/>
          <w:color w:val="000000"/>
          <w:kern w:val="0"/>
          <w:sz w:val="28"/>
          <w:szCs w:val="28"/>
          <w:lang w:val="en-US" w:eastAsia="zh-CN"/>
        </w:rPr>
        <w:t>.</w:t>
      </w:r>
      <w:r>
        <w:rPr>
          <w:rFonts w:hint="eastAsia" w:ascii="宋体" w:hAnsi="宋体" w:cs="宋体"/>
          <w:color w:val="000000"/>
          <w:kern w:val="0"/>
          <w:sz w:val="28"/>
          <w:szCs w:val="28"/>
          <w:lang w:val="en-US" w:eastAsia="zh-CN"/>
        </w:rPr>
        <w:t>1540</w:t>
      </w:r>
      <w:r>
        <w:rPr>
          <w:rFonts w:hint="default" w:ascii="宋体" w:hAnsi="宋体" w:cs="宋体"/>
          <w:color w:val="000000"/>
          <w:kern w:val="0"/>
          <w:sz w:val="28"/>
          <w:szCs w:val="28"/>
          <w:lang w:val="en-US" w:eastAsia="zh-CN"/>
        </w:rPr>
        <w:t>)</w:t>
      </w:r>
    </w:p>
    <w:p>
      <w:pPr>
        <w:numPr>
          <w:ilvl w:val="-1"/>
          <w:numId w:val="0"/>
        </w:numPr>
        <w:spacing w:line="580" w:lineRule="exact"/>
        <w:ind w:firstLine="560" w:firstLineChars="200"/>
        <w:rPr>
          <w:rFonts w:hint="default" w:ascii="宋体" w:hAnsi="宋体" w:cs="Times New Roman"/>
          <w:color w:val="auto"/>
          <w:kern w:val="2"/>
          <w:sz w:val="28"/>
          <w:szCs w:val="28"/>
          <w:lang w:val="en-US" w:eastAsia="zh-CN"/>
        </w:rPr>
      </w:pPr>
      <w:r>
        <w:rPr>
          <w:rFonts w:hint="eastAsia" w:ascii="宋体" w:hAnsi="宋体" w:cs="Times New Roman"/>
          <w:kern w:val="2"/>
          <w:sz w:val="28"/>
          <w:szCs w:val="28"/>
          <w:lang w:val="en-US" w:eastAsia="zh-CN"/>
        </w:rPr>
        <w:t>2、</w:t>
      </w:r>
      <w:r>
        <w:rPr>
          <w:rFonts w:hint="eastAsia" w:ascii="宋体" w:hAnsi="宋体" w:cs="Times New Roman"/>
          <w:color w:val="auto"/>
          <w:kern w:val="2"/>
          <w:sz w:val="28"/>
          <w:szCs w:val="28"/>
          <w:lang w:val="en-US" w:eastAsia="zh-CN"/>
        </w:rPr>
        <w:t>漳平市矿产工业公司大深石灰石矿采矿权及整体资产。</w:t>
      </w:r>
    </w:p>
    <w:p>
      <w:pPr>
        <w:spacing w:line="580" w:lineRule="exact"/>
        <w:ind w:firstLine="560" w:firstLineChars="200"/>
        <w:rPr>
          <w:rFonts w:ascii="宋体" w:hAnsi="宋体" w:cs="宋体"/>
          <w:color w:val="000000"/>
          <w:kern w:val="0"/>
          <w:sz w:val="28"/>
          <w:szCs w:val="28"/>
        </w:rPr>
      </w:pPr>
      <w:r>
        <w:rPr>
          <w:rFonts w:hint="eastAsia" w:ascii="宋体" w:hAnsi="宋体" w:cs="Times New Roman"/>
          <w:color w:val="auto"/>
          <w:kern w:val="2"/>
          <w:sz w:val="28"/>
          <w:szCs w:val="28"/>
          <w:lang w:val="en-US" w:eastAsia="zh-CN"/>
        </w:rPr>
        <w:t>大深石灰石矿采矿权（采矿许可证证号：C3508002015057120138362），采矿权人：漳平市矿产工业公司</w:t>
      </w:r>
      <w:r>
        <w:rPr>
          <w:rFonts w:hint="eastAsia" w:ascii="宋体" w:hAnsi="宋体" w:cs="Times New Roman"/>
          <w:kern w:val="2"/>
          <w:sz w:val="28"/>
          <w:szCs w:val="28"/>
          <w:lang w:val="en-US" w:eastAsia="zh-CN"/>
        </w:rPr>
        <w:t>（以下简称“委托人”）</w:t>
      </w:r>
      <w:r>
        <w:rPr>
          <w:rFonts w:hint="eastAsia" w:ascii="宋体" w:hAnsi="宋体" w:cs="Times New Roman"/>
          <w:color w:val="auto"/>
          <w:kern w:val="2"/>
          <w:sz w:val="28"/>
          <w:szCs w:val="28"/>
          <w:lang w:val="en-US" w:eastAsia="zh-CN"/>
        </w:rPr>
        <w:t>，地址：漳平市芦芝乡大深村，开采矿种：水泥用石灰岩，开采方式：地下开采，生产规模：50万吨/年，矿区面积1.8301平方公里，开采标高：285～0米，有效期限：2018年9月10日至2028年5月10日。</w:t>
      </w:r>
      <w:r>
        <w:rPr>
          <w:rFonts w:hint="eastAsia" w:ascii="宋体" w:hAnsi="宋体" w:cs="宋体"/>
          <w:color w:val="000000"/>
          <w:kern w:val="0"/>
          <w:sz w:val="28"/>
          <w:szCs w:val="28"/>
          <w:lang w:val="en-US" w:eastAsia="zh-CN"/>
        </w:rPr>
        <w:t>整体资产包含</w:t>
      </w:r>
      <w:r>
        <w:rPr>
          <w:rFonts w:hint="eastAsia" w:ascii="宋体" w:hAnsi="宋体" w:eastAsia="宋体" w:cs="宋体"/>
          <w:color w:val="000000"/>
          <w:kern w:val="0"/>
          <w:sz w:val="28"/>
          <w:szCs w:val="28"/>
          <w:lang w:val="en-US" w:eastAsia="zh-CN"/>
        </w:rPr>
        <w:t>房屋建筑物、构筑物、设备等</w:t>
      </w:r>
      <w:r>
        <w:rPr>
          <w:rFonts w:hint="eastAsia" w:ascii="宋体" w:hAnsi="宋体" w:cs="宋体"/>
          <w:color w:val="000000"/>
          <w:kern w:val="0"/>
          <w:sz w:val="28"/>
          <w:szCs w:val="28"/>
          <w:lang w:val="en-US" w:eastAsia="zh-CN"/>
        </w:rPr>
        <w:t>。</w:t>
      </w:r>
      <w:r>
        <w:rPr>
          <w:rFonts w:hint="eastAsia" w:ascii="宋体" w:hAnsi="宋体" w:cs="宋体"/>
          <w:color w:val="000000"/>
          <w:kern w:val="0"/>
          <w:sz w:val="28"/>
          <w:szCs w:val="28"/>
        </w:rPr>
        <w:t>矿区范围由以下</w:t>
      </w:r>
      <w:r>
        <w:rPr>
          <w:rFonts w:hint="eastAsia" w:ascii="宋体" w:hAnsi="宋体" w:cs="宋体"/>
          <w:color w:val="000000"/>
          <w:kern w:val="0"/>
          <w:sz w:val="28"/>
          <w:szCs w:val="28"/>
          <w:lang w:val="en-US" w:eastAsia="zh-CN"/>
        </w:rPr>
        <w:t>3</w:t>
      </w:r>
      <w:r>
        <w:rPr>
          <w:rFonts w:hint="eastAsia" w:ascii="宋体" w:hAnsi="宋体" w:cs="宋体"/>
          <w:color w:val="000000"/>
          <w:kern w:val="0"/>
          <w:sz w:val="28"/>
          <w:szCs w:val="28"/>
        </w:rPr>
        <w:t>个块段、1</w:t>
      </w:r>
      <w:r>
        <w:rPr>
          <w:rFonts w:hint="eastAsia" w:ascii="宋体" w:hAnsi="宋体" w:cs="宋体"/>
          <w:color w:val="000000"/>
          <w:kern w:val="0"/>
          <w:sz w:val="28"/>
          <w:szCs w:val="28"/>
          <w:lang w:val="en-US" w:eastAsia="zh-CN"/>
        </w:rPr>
        <w:t>3</w:t>
      </w:r>
      <w:r>
        <w:rPr>
          <w:rFonts w:hint="eastAsia" w:ascii="宋体" w:hAnsi="宋体" w:cs="宋体"/>
          <w:color w:val="000000"/>
          <w:kern w:val="0"/>
          <w:sz w:val="28"/>
          <w:szCs w:val="28"/>
        </w:rPr>
        <w:t>个拐点圈定，其拐点坐标（2000</w:t>
      </w:r>
      <w:r>
        <w:rPr>
          <w:rFonts w:hint="eastAsia" w:ascii="宋体" w:hAnsi="宋体" w:cs="宋体"/>
          <w:color w:val="000000"/>
          <w:kern w:val="0"/>
          <w:sz w:val="28"/>
          <w:szCs w:val="28"/>
          <w:lang w:eastAsia="zh-CN"/>
        </w:rPr>
        <w:t>国家</w:t>
      </w:r>
      <w:r>
        <w:rPr>
          <w:rFonts w:hint="eastAsia" w:ascii="宋体" w:hAnsi="宋体" w:cs="宋体"/>
          <w:color w:val="000000"/>
          <w:kern w:val="0"/>
          <w:sz w:val="28"/>
          <w:szCs w:val="28"/>
        </w:rPr>
        <w:t>大地坐标系）如下：</w:t>
      </w:r>
    </w:p>
    <w:p>
      <w:pPr>
        <w:spacing w:line="5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第一块段</w:t>
      </w:r>
    </w:p>
    <w:p>
      <w:pPr>
        <w:spacing w:line="580" w:lineRule="exact"/>
        <w:ind w:firstLine="840" w:firstLineChars="300"/>
        <w:rPr>
          <w:rFonts w:ascii="宋体" w:hAnsi="宋体" w:cs="宋体"/>
          <w:color w:val="000000"/>
          <w:kern w:val="0"/>
          <w:sz w:val="28"/>
          <w:szCs w:val="28"/>
        </w:rPr>
      </w:pPr>
      <w:r>
        <w:rPr>
          <w:rFonts w:hint="eastAsia" w:ascii="宋体" w:hAnsi="宋体" w:cs="宋体"/>
          <w:color w:val="000000"/>
          <w:kern w:val="0"/>
          <w:sz w:val="28"/>
          <w:szCs w:val="28"/>
        </w:rPr>
        <w:t>1.(x27</w:t>
      </w:r>
      <w:r>
        <w:rPr>
          <w:rFonts w:hint="eastAsia" w:ascii="宋体" w:hAnsi="宋体" w:cs="宋体"/>
          <w:color w:val="000000"/>
          <w:kern w:val="0"/>
          <w:sz w:val="28"/>
          <w:szCs w:val="28"/>
          <w:lang w:val="en-US" w:eastAsia="zh-CN"/>
        </w:rPr>
        <w:t>93652</w:t>
      </w:r>
      <w:r>
        <w:rPr>
          <w:rFonts w:hint="eastAsia" w:ascii="宋体" w:hAnsi="宋体" w:cs="宋体"/>
          <w:color w:val="000000"/>
          <w:kern w:val="0"/>
          <w:sz w:val="28"/>
          <w:szCs w:val="28"/>
        </w:rPr>
        <w:t>.4</w:t>
      </w:r>
      <w:r>
        <w:rPr>
          <w:rFonts w:hint="eastAsia" w:ascii="宋体" w:hAnsi="宋体" w:cs="宋体"/>
          <w:color w:val="000000"/>
          <w:kern w:val="0"/>
          <w:sz w:val="28"/>
          <w:szCs w:val="28"/>
          <w:lang w:val="en-US" w:eastAsia="zh-CN"/>
        </w:rPr>
        <w:t>809</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560670</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1540</w:t>
      </w:r>
      <w:r>
        <w:rPr>
          <w:rFonts w:hint="eastAsia" w:ascii="宋体" w:hAnsi="宋体" w:cs="宋体"/>
          <w:color w:val="000000"/>
          <w:kern w:val="0"/>
          <w:sz w:val="28"/>
          <w:szCs w:val="28"/>
        </w:rPr>
        <w:t>)</w:t>
      </w:r>
    </w:p>
    <w:p>
      <w:pPr>
        <w:spacing w:line="580" w:lineRule="exact"/>
        <w:ind w:firstLine="840" w:firstLineChars="300"/>
        <w:rPr>
          <w:rFonts w:ascii="宋体" w:hAnsi="宋体" w:cs="宋体"/>
          <w:color w:val="000000"/>
          <w:kern w:val="0"/>
          <w:sz w:val="28"/>
          <w:szCs w:val="28"/>
        </w:rPr>
      </w:pPr>
      <w:r>
        <w:rPr>
          <w:rFonts w:hint="eastAsia" w:ascii="宋体" w:hAnsi="宋体" w:cs="宋体"/>
          <w:color w:val="000000"/>
          <w:kern w:val="0"/>
          <w:sz w:val="28"/>
          <w:szCs w:val="28"/>
        </w:rPr>
        <w:t>2.(x27</w:t>
      </w:r>
      <w:r>
        <w:rPr>
          <w:rFonts w:hint="eastAsia" w:ascii="宋体" w:hAnsi="宋体" w:cs="宋体"/>
          <w:color w:val="000000"/>
          <w:kern w:val="0"/>
          <w:sz w:val="28"/>
          <w:szCs w:val="28"/>
          <w:lang w:val="en-US" w:eastAsia="zh-CN"/>
        </w:rPr>
        <w:t>93452</w:t>
      </w:r>
      <w:r>
        <w:rPr>
          <w:rFonts w:hint="eastAsia" w:ascii="宋体" w:hAnsi="宋体" w:cs="宋体"/>
          <w:color w:val="000000"/>
          <w:kern w:val="0"/>
          <w:sz w:val="28"/>
          <w:szCs w:val="28"/>
        </w:rPr>
        <w:t>.4</w:t>
      </w:r>
      <w:r>
        <w:rPr>
          <w:rFonts w:hint="eastAsia" w:ascii="宋体" w:hAnsi="宋体" w:cs="宋体"/>
          <w:color w:val="000000"/>
          <w:kern w:val="0"/>
          <w:sz w:val="28"/>
          <w:szCs w:val="28"/>
          <w:lang w:val="en-US" w:eastAsia="zh-CN"/>
        </w:rPr>
        <w:t>808</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560980</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1546</w:t>
      </w:r>
      <w:r>
        <w:rPr>
          <w:rFonts w:hint="eastAsia" w:ascii="宋体" w:hAnsi="宋体" w:cs="宋体"/>
          <w:color w:val="000000"/>
          <w:kern w:val="0"/>
          <w:sz w:val="28"/>
          <w:szCs w:val="28"/>
        </w:rPr>
        <w:t>)</w:t>
      </w:r>
    </w:p>
    <w:p>
      <w:pPr>
        <w:spacing w:line="580" w:lineRule="exact"/>
        <w:ind w:firstLine="840" w:firstLineChars="300"/>
        <w:rPr>
          <w:rFonts w:ascii="宋体" w:hAnsi="宋体" w:cs="宋体"/>
          <w:color w:val="000000"/>
          <w:kern w:val="0"/>
          <w:sz w:val="28"/>
          <w:szCs w:val="28"/>
        </w:rPr>
      </w:pPr>
      <w:r>
        <w:rPr>
          <w:rFonts w:hint="eastAsia" w:ascii="宋体" w:hAnsi="宋体" w:cs="宋体"/>
          <w:color w:val="000000"/>
          <w:kern w:val="0"/>
          <w:sz w:val="28"/>
          <w:szCs w:val="28"/>
        </w:rPr>
        <w:t>3.(x27</w:t>
      </w:r>
      <w:r>
        <w:rPr>
          <w:rFonts w:hint="eastAsia" w:ascii="宋体" w:hAnsi="宋体" w:cs="宋体"/>
          <w:color w:val="000000"/>
          <w:kern w:val="0"/>
          <w:sz w:val="28"/>
          <w:szCs w:val="28"/>
          <w:lang w:val="en-US" w:eastAsia="zh-CN"/>
        </w:rPr>
        <w:t>93622</w:t>
      </w:r>
      <w:r>
        <w:rPr>
          <w:rFonts w:hint="eastAsia" w:ascii="宋体" w:hAnsi="宋体" w:cs="宋体"/>
          <w:color w:val="000000"/>
          <w:kern w:val="0"/>
          <w:sz w:val="28"/>
          <w:szCs w:val="28"/>
        </w:rPr>
        <w:t>.4</w:t>
      </w:r>
      <w:r>
        <w:rPr>
          <w:rFonts w:hint="eastAsia" w:ascii="宋体" w:hAnsi="宋体" w:cs="宋体"/>
          <w:color w:val="000000"/>
          <w:kern w:val="0"/>
          <w:sz w:val="28"/>
          <w:szCs w:val="28"/>
          <w:lang w:val="en-US" w:eastAsia="zh-CN"/>
        </w:rPr>
        <w:t>812</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561170</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1548</w:t>
      </w:r>
      <w:r>
        <w:rPr>
          <w:rFonts w:hint="eastAsia" w:ascii="宋体" w:hAnsi="宋体" w:cs="宋体"/>
          <w:color w:val="000000"/>
          <w:kern w:val="0"/>
          <w:sz w:val="28"/>
          <w:szCs w:val="28"/>
        </w:rPr>
        <w:t>)</w:t>
      </w:r>
    </w:p>
    <w:p>
      <w:pPr>
        <w:spacing w:line="580" w:lineRule="exact"/>
        <w:ind w:firstLine="840" w:firstLineChars="300"/>
        <w:rPr>
          <w:rFonts w:hint="eastAsia" w:ascii="宋体" w:hAnsi="宋体" w:cs="宋体"/>
          <w:color w:val="000000"/>
          <w:kern w:val="0"/>
          <w:sz w:val="28"/>
          <w:szCs w:val="28"/>
        </w:rPr>
      </w:pPr>
      <w:r>
        <w:rPr>
          <w:rFonts w:hint="eastAsia" w:ascii="宋体" w:hAnsi="宋体" w:cs="宋体"/>
          <w:color w:val="000000"/>
          <w:kern w:val="0"/>
          <w:sz w:val="28"/>
          <w:szCs w:val="28"/>
        </w:rPr>
        <w:t>4.(x27</w:t>
      </w:r>
      <w:r>
        <w:rPr>
          <w:rFonts w:hint="eastAsia" w:ascii="宋体" w:hAnsi="宋体" w:cs="宋体"/>
          <w:color w:val="000000"/>
          <w:kern w:val="0"/>
          <w:sz w:val="28"/>
          <w:szCs w:val="28"/>
          <w:lang w:val="en-US" w:eastAsia="zh-CN"/>
        </w:rPr>
        <w:t>93272</w:t>
      </w:r>
      <w:r>
        <w:rPr>
          <w:rFonts w:hint="eastAsia" w:ascii="宋体" w:hAnsi="宋体" w:cs="宋体"/>
          <w:color w:val="000000"/>
          <w:kern w:val="0"/>
          <w:sz w:val="28"/>
          <w:szCs w:val="28"/>
        </w:rPr>
        <w:t>.4</w:t>
      </w:r>
      <w:r>
        <w:rPr>
          <w:rFonts w:hint="eastAsia" w:ascii="宋体" w:hAnsi="宋体" w:cs="宋体"/>
          <w:color w:val="000000"/>
          <w:kern w:val="0"/>
          <w:sz w:val="28"/>
          <w:szCs w:val="28"/>
          <w:lang w:val="en-US" w:eastAsia="zh-CN"/>
        </w:rPr>
        <w:t>811</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561720</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1558</w:t>
      </w:r>
      <w:r>
        <w:rPr>
          <w:rFonts w:hint="eastAsia" w:ascii="宋体" w:hAnsi="宋体" w:cs="宋体"/>
          <w:color w:val="000000"/>
          <w:kern w:val="0"/>
          <w:sz w:val="28"/>
          <w:szCs w:val="28"/>
        </w:rPr>
        <w:t>)</w:t>
      </w:r>
    </w:p>
    <w:p>
      <w:pPr>
        <w:spacing w:line="580" w:lineRule="exact"/>
        <w:ind w:firstLine="840" w:firstLineChars="300"/>
        <w:rPr>
          <w:rFonts w:ascii="宋体" w:hAnsi="宋体" w:cs="宋体"/>
          <w:color w:val="000000"/>
          <w:kern w:val="0"/>
          <w:sz w:val="28"/>
          <w:szCs w:val="28"/>
        </w:rPr>
      </w:pPr>
      <w:r>
        <w:rPr>
          <w:rFonts w:hint="eastAsia" w:ascii="宋体" w:hAnsi="宋体" w:cs="宋体"/>
          <w:color w:val="000000"/>
          <w:kern w:val="0"/>
          <w:sz w:val="28"/>
          <w:szCs w:val="28"/>
          <w:lang w:val="en-US" w:eastAsia="zh-CN"/>
        </w:rPr>
        <w:t>11.</w:t>
      </w:r>
      <w:r>
        <w:rPr>
          <w:rFonts w:hint="eastAsia" w:ascii="宋体" w:hAnsi="宋体" w:cs="宋体"/>
          <w:color w:val="000000"/>
          <w:kern w:val="0"/>
          <w:sz w:val="28"/>
          <w:szCs w:val="28"/>
        </w:rPr>
        <w:t>(x27</w:t>
      </w:r>
      <w:r>
        <w:rPr>
          <w:rFonts w:hint="eastAsia" w:ascii="宋体" w:hAnsi="宋体" w:cs="宋体"/>
          <w:color w:val="000000"/>
          <w:kern w:val="0"/>
          <w:sz w:val="28"/>
          <w:szCs w:val="28"/>
          <w:lang w:val="en-US" w:eastAsia="zh-CN"/>
        </w:rPr>
        <w:t>94242</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3821</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561130</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1543</w:t>
      </w:r>
      <w:r>
        <w:rPr>
          <w:rFonts w:hint="eastAsia" w:ascii="宋体" w:hAnsi="宋体" w:cs="宋体"/>
          <w:color w:val="000000"/>
          <w:kern w:val="0"/>
          <w:sz w:val="28"/>
          <w:szCs w:val="28"/>
        </w:rPr>
        <w:t>)</w:t>
      </w:r>
    </w:p>
    <w:p>
      <w:pPr>
        <w:spacing w:line="580" w:lineRule="exact"/>
        <w:ind w:firstLine="840" w:firstLineChars="300"/>
        <w:rPr>
          <w:rFonts w:ascii="宋体" w:hAnsi="宋体" w:cs="宋体"/>
          <w:color w:val="000000"/>
          <w:kern w:val="0"/>
          <w:sz w:val="28"/>
          <w:szCs w:val="28"/>
        </w:rPr>
      </w:pPr>
      <w:r>
        <w:rPr>
          <w:rFonts w:hint="eastAsia" w:ascii="宋体" w:hAnsi="宋体" w:cs="宋体"/>
          <w:color w:val="000000"/>
          <w:kern w:val="0"/>
          <w:sz w:val="28"/>
          <w:szCs w:val="28"/>
          <w:lang w:val="en-US" w:eastAsia="zh-CN"/>
        </w:rPr>
        <w:t>12</w:t>
      </w:r>
      <w:r>
        <w:rPr>
          <w:rFonts w:hint="eastAsia" w:ascii="宋体" w:hAnsi="宋体" w:cs="宋体"/>
          <w:color w:val="000000"/>
          <w:kern w:val="0"/>
          <w:sz w:val="28"/>
          <w:szCs w:val="28"/>
        </w:rPr>
        <w:t>.(x27</w:t>
      </w:r>
      <w:r>
        <w:rPr>
          <w:rFonts w:hint="eastAsia" w:ascii="宋体" w:hAnsi="宋体" w:cs="宋体"/>
          <w:color w:val="000000"/>
          <w:kern w:val="0"/>
          <w:sz w:val="28"/>
          <w:szCs w:val="28"/>
          <w:lang w:val="en-US" w:eastAsia="zh-CN"/>
        </w:rPr>
        <w:t>94302</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3825</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561660</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1551</w:t>
      </w:r>
      <w:r>
        <w:rPr>
          <w:rFonts w:hint="eastAsia" w:ascii="宋体" w:hAnsi="宋体" w:cs="宋体"/>
          <w:color w:val="000000"/>
          <w:kern w:val="0"/>
          <w:sz w:val="28"/>
          <w:szCs w:val="28"/>
        </w:rPr>
        <w:t>)</w:t>
      </w:r>
    </w:p>
    <w:p>
      <w:pPr>
        <w:spacing w:line="580" w:lineRule="exact"/>
        <w:ind w:firstLine="840" w:firstLineChars="300"/>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13</w:t>
      </w:r>
      <w:r>
        <w:rPr>
          <w:rFonts w:hint="eastAsia" w:ascii="宋体" w:hAnsi="宋体" w:cs="宋体"/>
          <w:color w:val="000000"/>
          <w:kern w:val="0"/>
          <w:sz w:val="28"/>
          <w:szCs w:val="28"/>
        </w:rPr>
        <w:t>.(x27</w:t>
      </w:r>
      <w:r>
        <w:rPr>
          <w:rFonts w:hint="eastAsia" w:ascii="宋体" w:hAnsi="宋体" w:cs="宋体"/>
          <w:color w:val="000000"/>
          <w:kern w:val="0"/>
          <w:sz w:val="28"/>
          <w:szCs w:val="28"/>
          <w:lang w:val="en-US" w:eastAsia="zh-CN"/>
        </w:rPr>
        <w:t>93822</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3820</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562000</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1559</w:t>
      </w:r>
      <w:r>
        <w:rPr>
          <w:rFonts w:hint="eastAsia" w:ascii="宋体" w:hAnsi="宋体" w:cs="宋体"/>
          <w:color w:val="000000"/>
          <w:kern w:val="0"/>
          <w:sz w:val="28"/>
          <w:szCs w:val="28"/>
        </w:rPr>
        <w:t>)</w:t>
      </w:r>
    </w:p>
    <w:p>
      <w:pPr>
        <w:spacing w:line="580" w:lineRule="exact"/>
        <w:ind w:firstLine="840" w:firstLineChars="300"/>
        <w:rPr>
          <w:rFonts w:ascii="宋体" w:hAnsi="宋体" w:cs="宋体"/>
          <w:color w:val="000000"/>
          <w:kern w:val="0"/>
          <w:sz w:val="28"/>
          <w:szCs w:val="28"/>
        </w:rPr>
      </w:pPr>
      <w:r>
        <w:rPr>
          <w:rFonts w:hint="eastAsia" w:ascii="宋体" w:hAnsi="宋体" w:cs="宋体"/>
          <w:color w:val="000000"/>
          <w:kern w:val="0"/>
          <w:sz w:val="28"/>
          <w:szCs w:val="28"/>
        </w:rPr>
        <w:t>开采标高：</w:t>
      </w:r>
      <w:r>
        <w:rPr>
          <w:rFonts w:hint="eastAsia" w:ascii="宋体" w:hAnsi="宋体" w:cs="宋体"/>
          <w:color w:val="000000"/>
          <w:kern w:val="0"/>
          <w:sz w:val="28"/>
          <w:szCs w:val="28"/>
          <w:lang w:val="en-US" w:eastAsia="zh-CN"/>
        </w:rPr>
        <w:t>285</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100</w:t>
      </w:r>
      <w:r>
        <w:rPr>
          <w:rFonts w:hint="eastAsia" w:ascii="宋体" w:hAnsi="宋体" w:cs="宋体"/>
          <w:color w:val="000000"/>
          <w:kern w:val="0"/>
          <w:sz w:val="28"/>
          <w:szCs w:val="28"/>
        </w:rPr>
        <w:t>米</w:t>
      </w:r>
    </w:p>
    <w:p>
      <w:pPr>
        <w:spacing w:line="580" w:lineRule="exact"/>
        <w:ind w:firstLine="840" w:firstLineChars="300"/>
        <w:rPr>
          <w:rFonts w:hint="eastAsia" w:ascii="宋体" w:hAnsi="宋体" w:cs="宋体"/>
          <w:color w:val="000000"/>
          <w:kern w:val="0"/>
          <w:sz w:val="28"/>
          <w:szCs w:val="28"/>
        </w:rPr>
      </w:pPr>
      <w:r>
        <w:rPr>
          <w:rFonts w:hint="eastAsia" w:ascii="宋体" w:hAnsi="宋体" w:cs="宋体"/>
          <w:color w:val="000000"/>
          <w:kern w:val="0"/>
          <w:sz w:val="28"/>
          <w:szCs w:val="28"/>
        </w:rPr>
        <w:t>第二块段</w:t>
      </w:r>
    </w:p>
    <w:p>
      <w:pPr>
        <w:spacing w:line="580" w:lineRule="exact"/>
        <w:ind w:firstLine="840" w:firstLineChars="300"/>
        <w:rPr>
          <w:rFonts w:ascii="宋体" w:hAnsi="宋体" w:cs="宋体"/>
          <w:color w:val="000000"/>
          <w:kern w:val="0"/>
          <w:sz w:val="28"/>
          <w:szCs w:val="28"/>
        </w:rPr>
      </w:pPr>
      <w:r>
        <w:rPr>
          <w:rFonts w:hint="eastAsia" w:ascii="宋体" w:hAnsi="宋体" w:cs="宋体"/>
          <w:color w:val="000000"/>
          <w:kern w:val="0"/>
          <w:sz w:val="28"/>
          <w:szCs w:val="28"/>
        </w:rPr>
        <w:t>1.(x27</w:t>
      </w:r>
      <w:r>
        <w:rPr>
          <w:rFonts w:hint="eastAsia" w:ascii="宋体" w:hAnsi="宋体" w:cs="宋体"/>
          <w:color w:val="000000"/>
          <w:kern w:val="0"/>
          <w:sz w:val="28"/>
          <w:szCs w:val="28"/>
          <w:lang w:val="en-US" w:eastAsia="zh-CN"/>
        </w:rPr>
        <w:t>93652</w:t>
      </w:r>
      <w:r>
        <w:rPr>
          <w:rFonts w:hint="eastAsia" w:ascii="宋体" w:hAnsi="宋体" w:cs="宋体"/>
          <w:color w:val="000000"/>
          <w:kern w:val="0"/>
          <w:sz w:val="28"/>
          <w:szCs w:val="28"/>
        </w:rPr>
        <w:t>.4</w:t>
      </w:r>
      <w:r>
        <w:rPr>
          <w:rFonts w:hint="eastAsia" w:ascii="宋体" w:hAnsi="宋体" w:cs="宋体"/>
          <w:color w:val="000000"/>
          <w:kern w:val="0"/>
          <w:sz w:val="28"/>
          <w:szCs w:val="28"/>
          <w:lang w:val="en-US" w:eastAsia="zh-CN"/>
        </w:rPr>
        <w:t>809</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560670</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1540</w:t>
      </w:r>
      <w:r>
        <w:rPr>
          <w:rFonts w:hint="eastAsia" w:ascii="宋体" w:hAnsi="宋体" w:cs="宋体"/>
          <w:color w:val="000000"/>
          <w:kern w:val="0"/>
          <w:sz w:val="28"/>
          <w:szCs w:val="28"/>
        </w:rPr>
        <w:t>)</w:t>
      </w:r>
    </w:p>
    <w:p>
      <w:pPr>
        <w:spacing w:line="580" w:lineRule="exact"/>
        <w:ind w:firstLine="840" w:firstLineChars="300"/>
        <w:rPr>
          <w:rFonts w:ascii="宋体" w:hAnsi="宋体" w:cs="宋体"/>
          <w:color w:val="000000"/>
          <w:kern w:val="0"/>
          <w:sz w:val="28"/>
          <w:szCs w:val="28"/>
        </w:rPr>
      </w:pPr>
      <w:r>
        <w:rPr>
          <w:rFonts w:hint="eastAsia" w:ascii="宋体" w:hAnsi="宋体" w:cs="宋体"/>
          <w:color w:val="000000"/>
          <w:kern w:val="0"/>
          <w:sz w:val="28"/>
          <w:szCs w:val="28"/>
        </w:rPr>
        <w:t>2.(x27</w:t>
      </w:r>
      <w:r>
        <w:rPr>
          <w:rFonts w:hint="eastAsia" w:ascii="宋体" w:hAnsi="宋体" w:cs="宋体"/>
          <w:color w:val="000000"/>
          <w:kern w:val="0"/>
          <w:sz w:val="28"/>
          <w:szCs w:val="28"/>
          <w:lang w:val="en-US" w:eastAsia="zh-CN"/>
        </w:rPr>
        <w:t>93452</w:t>
      </w:r>
      <w:r>
        <w:rPr>
          <w:rFonts w:hint="eastAsia" w:ascii="宋体" w:hAnsi="宋体" w:cs="宋体"/>
          <w:color w:val="000000"/>
          <w:kern w:val="0"/>
          <w:sz w:val="28"/>
          <w:szCs w:val="28"/>
        </w:rPr>
        <w:t>.4</w:t>
      </w:r>
      <w:r>
        <w:rPr>
          <w:rFonts w:hint="eastAsia" w:ascii="宋体" w:hAnsi="宋体" w:cs="宋体"/>
          <w:color w:val="000000"/>
          <w:kern w:val="0"/>
          <w:sz w:val="28"/>
          <w:szCs w:val="28"/>
          <w:lang w:val="en-US" w:eastAsia="zh-CN"/>
        </w:rPr>
        <w:t>808</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560980</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1546</w:t>
      </w:r>
      <w:r>
        <w:rPr>
          <w:rFonts w:hint="eastAsia" w:ascii="宋体" w:hAnsi="宋体" w:cs="宋体"/>
          <w:color w:val="000000"/>
          <w:kern w:val="0"/>
          <w:sz w:val="28"/>
          <w:szCs w:val="28"/>
        </w:rPr>
        <w:t>)</w:t>
      </w:r>
    </w:p>
    <w:p>
      <w:pPr>
        <w:spacing w:line="580" w:lineRule="exact"/>
        <w:ind w:firstLine="840" w:firstLineChars="300"/>
        <w:rPr>
          <w:rFonts w:ascii="宋体" w:hAnsi="宋体" w:cs="宋体"/>
          <w:color w:val="000000"/>
          <w:kern w:val="0"/>
          <w:sz w:val="28"/>
          <w:szCs w:val="28"/>
        </w:rPr>
      </w:pPr>
      <w:r>
        <w:rPr>
          <w:rFonts w:hint="eastAsia" w:ascii="宋体" w:hAnsi="宋体" w:cs="宋体"/>
          <w:color w:val="000000"/>
          <w:kern w:val="0"/>
          <w:sz w:val="28"/>
          <w:szCs w:val="28"/>
        </w:rPr>
        <w:t>3.(x27</w:t>
      </w:r>
      <w:r>
        <w:rPr>
          <w:rFonts w:hint="eastAsia" w:ascii="宋体" w:hAnsi="宋体" w:cs="宋体"/>
          <w:color w:val="000000"/>
          <w:kern w:val="0"/>
          <w:sz w:val="28"/>
          <w:szCs w:val="28"/>
          <w:lang w:val="en-US" w:eastAsia="zh-CN"/>
        </w:rPr>
        <w:t>93622</w:t>
      </w:r>
      <w:r>
        <w:rPr>
          <w:rFonts w:hint="eastAsia" w:ascii="宋体" w:hAnsi="宋体" w:cs="宋体"/>
          <w:color w:val="000000"/>
          <w:kern w:val="0"/>
          <w:sz w:val="28"/>
          <w:szCs w:val="28"/>
        </w:rPr>
        <w:t>.4</w:t>
      </w:r>
      <w:r>
        <w:rPr>
          <w:rFonts w:hint="eastAsia" w:ascii="宋体" w:hAnsi="宋体" w:cs="宋体"/>
          <w:color w:val="000000"/>
          <w:kern w:val="0"/>
          <w:sz w:val="28"/>
          <w:szCs w:val="28"/>
          <w:lang w:val="en-US" w:eastAsia="zh-CN"/>
        </w:rPr>
        <w:t>812</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561170</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1548</w:t>
      </w:r>
      <w:r>
        <w:rPr>
          <w:rFonts w:hint="eastAsia" w:ascii="宋体" w:hAnsi="宋体" w:cs="宋体"/>
          <w:color w:val="000000"/>
          <w:kern w:val="0"/>
          <w:sz w:val="28"/>
          <w:szCs w:val="28"/>
        </w:rPr>
        <w:t>)</w:t>
      </w:r>
    </w:p>
    <w:p>
      <w:pPr>
        <w:spacing w:line="580" w:lineRule="exact"/>
        <w:ind w:firstLine="840" w:firstLineChars="300"/>
        <w:rPr>
          <w:rFonts w:hint="eastAsia" w:ascii="宋体" w:hAnsi="宋体" w:cs="宋体"/>
          <w:color w:val="000000"/>
          <w:kern w:val="0"/>
          <w:sz w:val="28"/>
          <w:szCs w:val="28"/>
        </w:rPr>
      </w:pPr>
      <w:r>
        <w:rPr>
          <w:rFonts w:hint="eastAsia" w:ascii="宋体" w:hAnsi="宋体" w:cs="宋体"/>
          <w:color w:val="000000"/>
          <w:kern w:val="0"/>
          <w:sz w:val="28"/>
          <w:szCs w:val="28"/>
        </w:rPr>
        <w:t>4.(x27</w:t>
      </w:r>
      <w:r>
        <w:rPr>
          <w:rFonts w:hint="eastAsia" w:ascii="宋体" w:hAnsi="宋体" w:cs="宋体"/>
          <w:color w:val="000000"/>
          <w:kern w:val="0"/>
          <w:sz w:val="28"/>
          <w:szCs w:val="28"/>
          <w:lang w:val="en-US" w:eastAsia="zh-CN"/>
        </w:rPr>
        <w:t>93272</w:t>
      </w:r>
      <w:r>
        <w:rPr>
          <w:rFonts w:hint="eastAsia" w:ascii="宋体" w:hAnsi="宋体" w:cs="宋体"/>
          <w:color w:val="000000"/>
          <w:kern w:val="0"/>
          <w:sz w:val="28"/>
          <w:szCs w:val="28"/>
        </w:rPr>
        <w:t>.4</w:t>
      </w:r>
      <w:r>
        <w:rPr>
          <w:rFonts w:hint="eastAsia" w:ascii="宋体" w:hAnsi="宋体" w:cs="宋体"/>
          <w:color w:val="000000"/>
          <w:kern w:val="0"/>
          <w:sz w:val="28"/>
          <w:szCs w:val="28"/>
          <w:lang w:val="en-US" w:eastAsia="zh-CN"/>
        </w:rPr>
        <w:t>811</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561720</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1558</w:t>
      </w:r>
      <w:r>
        <w:rPr>
          <w:rFonts w:hint="eastAsia" w:ascii="宋体" w:hAnsi="宋体" w:cs="宋体"/>
          <w:color w:val="000000"/>
          <w:kern w:val="0"/>
          <w:sz w:val="28"/>
          <w:szCs w:val="28"/>
        </w:rPr>
        <w:t>)</w:t>
      </w:r>
    </w:p>
    <w:p>
      <w:pPr>
        <w:spacing w:line="580" w:lineRule="exact"/>
        <w:ind w:firstLine="840" w:firstLineChars="300"/>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5.</w:t>
      </w:r>
      <w:r>
        <w:rPr>
          <w:rFonts w:hint="eastAsia" w:ascii="宋体" w:hAnsi="宋体" w:cs="宋体"/>
          <w:color w:val="000000"/>
          <w:kern w:val="0"/>
          <w:sz w:val="28"/>
          <w:szCs w:val="28"/>
        </w:rPr>
        <w:t>(x27</w:t>
      </w:r>
      <w:r>
        <w:rPr>
          <w:rFonts w:hint="eastAsia" w:ascii="宋体" w:hAnsi="宋体" w:cs="宋体"/>
          <w:color w:val="000000"/>
          <w:kern w:val="0"/>
          <w:sz w:val="28"/>
          <w:szCs w:val="28"/>
          <w:lang w:val="en-US" w:eastAsia="zh-CN"/>
        </w:rPr>
        <w:t>92942</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3805</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561575</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1559</w:t>
      </w:r>
      <w:r>
        <w:rPr>
          <w:rFonts w:hint="eastAsia" w:ascii="宋体" w:hAnsi="宋体" w:cs="宋体"/>
          <w:color w:val="000000"/>
          <w:kern w:val="0"/>
          <w:sz w:val="28"/>
          <w:szCs w:val="28"/>
        </w:rPr>
        <w:t>)</w:t>
      </w:r>
    </w:p>
    <w:p>
      <w:pPr>
        <w:spacing w:line="580" w:lineRule="exact"/>
        <w:ind w:firstLine="840" w:firstLineChars="300"/>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6.</w:t>
      </w:r>
      <w:r>
        <w:rPr>
          <w:rFonts w:hint="eastAsia" w:ascii="宋体" w:hAnsi="宋体" w:cs="宋体"/>
          <w:color w:val="000000"/>
          <w:kern w:val="0"/>
          <w:sz w:val="28"/>
          <w:szCs w:val="28"/>
        </w:rPr>
        <w:t>(x27</w:t>
      </w:r>
      <w:r>
        <w:rPr>
          <w:rFonts w:hint="eastAsia" w:ascii="宋体" w:hAnsi="宋体" w:cs="宋体"/>
          <w:color w:val="000000"/>
          <w:kern w:val="0"/>
          <w:sz w:val="28"/>
          <w:szCs w:val="28"/>
          <w:lang w:val="en-US" w:eastAsia="zh-CN"/>
        </w:rPr>
        <w:t>92942</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2803</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561280</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1554</w:t>
      </w:r>
      <w:r>
        <w:rPr>
          <w:rFonts w:hint="eastAsia" w:ascii="宋体" w:hAnsi="宋体" w:cs="宋体"/>
          <w:color w:val="000000"/>
          <w:kern w:val="0"/>
          <w:sz w:val="28"/>
          <w:szCs w:val="28"/>
        </w:rPr>
        <w:t>)</w:t>
      </w:r>
    </w:p>
    <w:p>
      <w:pPr>
        <w:spacing w:line="580" w:lineRule="exact"/>
        <w:ind w:firstLine="840" w:firstLineChars="300"/>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7.</w:t>
      </w:r>
      <w:r>
        <w:rPr>
          <w:rFonts w:hint="eastAsia" w:ascii="宋体" w:hAnsi="宋体" w:cs="宋体"/>
          <w:color w:val="000000"/>
          <w:kern w:val="0"/>
          <w:sz w:val="28"/>
          <w:szCs w:val="28"/>
        </w:rPr>
        <w:t>(x27</w:t>
      </w:r>
      <w:r>
        <w:rPr>
          <w:rFonts w:hint="eastAsia" w:ascii="宋体" w:hAnsi="宋体" w:cs="宋体"/>
          <w:color w:val="000000"/>
          <w:kern w:val="0"/>
          <w:sz w:val="28"/>
          <w:szCs w:val="28"/>
          <w:lang w:val="en-US" w:eastAsia="zh-CN"/>
        </w:rPr>
        <w:t>93302</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2803</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560584</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1542</w:t>
      </w:r>
      <w:r>
        <w:rPr>
          <w:rFonts w:hint="eastAsia" w:ascii="宋体" w:hAnsi="宋体" w:cs="宋体"/>
          <w:color w:val="000000"/>
          <w:kern w:val="0"/>
          <w:sz w:val="28"/>
          <w:szCs w:val="28"/>
        </w:rPr>
        <w:t>)</w:t>
      </w:r>
    </w:p>
    <w:p>
      <w:pPr>
        <w:spacing w:line="580" w:lineRule="exact"/>
        <w:ind w:firstLine="840" w:firstLineChars="300"/>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8.</w:t>
      </w:r>
      <w:r>
        <w:rPr>
          <w:rFonts w:hint="eastAsia" w:ascii="宋体" w:hAnsi="宋体" w:cs="宋体"/>
          <w:color w:val="000000"/>
          <w:kern w:val="0"/>
          <w:sz w:val="28"/>
          <w:szCs w:val="28"/>
        </w:rPr>
        <w:t>(x27</w:t>
      </w:r>
      <w:r>
        <w:rPr>
          <w:rFonts w:hint="eastAsia" w:ascii="宋体" w:hAnsi="宋体" w:cs="宋体"/>
          <w:color w:val="000000"/>
          <w:kern w:val="0"/>
          <w:sz w:val="28"/>
          <w:szCs w:val="28"/>
          <w:lang w:val="en-US" w:eastAsia="zh-CN"/>
        </w:rPr>
        <w:t>93302</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2803</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560480</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1540</w:t>
      </w:r>
      <w:r>
        <w:rPr>
          <w:rFonts w:hint="eastAsia" w:ascii="宋体" w:hAnsi="宋体" w:cs="宋体"/>
          <w:color w:val="000000"/>
          <w:kern w:val="0"/>
          <w:sz w:val="28"/>
          <w:szCs w:val="28"/>
        </w:rPr>
        <w:t>)</w:t>
      </w:r>
    </w:p>
    <w:p>
      <w:pPr>
        <w:spacing w:line="580" w:lineRule="exact"/>
        <w:ind w:firstLine="840" w:firstLineChars="300"/>
        <w:rPr>
          <w:rFonts w:hint="eastAsia" w:ascii="宋体" w:hAnsi="宋体" w:cs="宋体"/>
          <w:color w:val="000000"/>
          <w:kern w:val="0"/>
          <w:sz w:val="28"/>
          <w:szCs w:val="28"/>
        </w:rPr>
      </w:pPr>
      <w:r>
        <w:rPr>
          <w:rFonts w:hint="eastAsia" w:ascii="宋体" w:hAnsi="宋体" w:cs="宋体"/>
          <w:color w:val="000000"/>
          <w:kern w:val="0"/>
          <w:sz w:val="28"/>
          <w:szCs w:val="28"/>
        </w:rPr>
        <w:t>开采标高：</w:t>
      </w:r>
      <w:r>
        <w:rPr>
          <w:rFonts w:hint="eastAsia" w:ascii="宋体" w:hAnsi="宋体" w:cs="宋体"/>
          <w:color w:val="000000"/>
          <w:kern w:val="0"/>
          <w:sz w:val="28"/>
          <w:szCs w:val="28"/>
          <w:lang w:val="en-US" w:eastAsia="zh-CN"/>
        </w:rPr>
        <w:t>285</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201</w:t>
      </w:r>
      <w:r>
        <w:rPr>
          <w:rFonts w:hint="eastAsia" w:ascii="宋体" w:hAnsi="宋体" w:cs="宋体"/>
          <w:color w:val="000000"/>
          <w:kern w:val="0"/>
          <w:sz w:val="28"/>
          <w:szCs w:val="28"/>
        </w:rPr>
        <w:t>米</w:t>
      </w:r>
    </w:p>
    <w:p>
      <w:pPr>
        <w:spacing w:line="580" w:lineRule="exact"/>
        <w:ind w:firstLine="840" w:firstLineChars="30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第三块段</w:t>
      </w:r>
    </w:p>
    <w:p>
      <w:pPr>
        <w:spacing w:line="580" w:lineRule="exact"/>
        <w:ind w:firstLine="840" w:firstLineChars="300"/>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6.</w:t>
      </w:r>
      <w:r>
        <w:rPr>
          <w:rFonts w:hint="eastAsia" w:ascii="宋体" w:hAnsi="宋体" w:cs="宋体"/>
          <w:color w:val="000000"/>
          <w:kern w:val="0"/>
          <w:sz w:val="28"/>
          <w:szCs w:val="28"/>
        </w:rPr>
        <w:t>(x27</w:t>
      </w:r>
      <w:r>
        <w:rPr>
          <w:rFonts w:hint="eastAsia" w:ascii="宋体" w:hAnsi="宋体" w:cs="宋体"/>
          <w:color w:val="000000"/>
          <w:kern w:val="0"/>
          <w:sz w:val="28"/>
          <w:szCs w:val="28"/>
          <w:lang w:val="en-US" w:eastAsia="zh-CN"/>
        </w:rPr>
        <w:t>92942</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2803</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561280</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1554</w:t>
      </w:r>
      <w:r>
        <w:rPr>
          <w:rFonts w:hint="eastAsia" w:ascii="宋体" w:hAnsi="宋体" w:cs="宋体"/>
          <w:color w:val="000000"/>
          <w:kern w:val="0"/>
          <w:sz w:val="28"/>
          <w:szCs w:val="28"/>
        </w:rPr>
        <w:t>)</w:t>
      </w:r>
    </w:p>
    <w:p>
      <w:pPr>
        <w:spacing w:line="580" w:lineRule="exact"/>
        <w:ind w:firstLine="840" w:firstLineChars="300"/>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7.</w:t>
      </w:r>
      <w:r>
        <w:rPr>
          <w:rFonts w:hint="eastAsia" w:ascii="宋体" w:hAnsi="宋体" w:cs="宋体"/>
          <w:color w:val="000000"/>
          <w:kern w:val="0"/>
          <w:sz w:val="28"/>
          <w:szCs w:val="28"/>
        </w:rPr>
        <w:t>(x27</w:t>
      </w:r>
      <w:r>
        <w:rPr>
          <w:rFonts w:hint="eastAsia" w:ascii="宋体" w:hAnsi="宋体" w:cs="宋体"/>
          <w:color w:val="000000"/>
          <w:kern w:val="0"/>
          <w:sz w:val="28"/>
          <w:szCs w:val="28"/>
          <w:lang w:val="en-US" w:eastAsia="zh-CN"/>
        </w:rPr>
        <w:t>93302</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2803</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560584</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1542</w:t>
      </w:r>
      <w:r>
        <w:rPr>
          <w:rFonts w:hint="eastAsia" w:ascii="宋体" w:hAnsi="宋体" w:cs="宋体"/>
          <w:color w:val="000000"/>
          <w:kern w:val="0"/>
          <w:sz w:val="28"/>
          <w:szCs w:val="28"/>
        </w:rPr>
        <w:t>)</w:t>
      </w:r>
    </w:p>
    <w:p>
      <w:pPr>
        <w:spacing w:line="580" w:lineRule="exact"/>
        <w:ind w:firstLine="840" w:firstLineChars="300"/>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8.</w:t>
      </w:r>
      <w:r>
        <w:rPr>
          <w:rFonts w:hint="eastAsia" w:ascii="宋体" w:hAnsi="宋体" w:cs="宋体"/>
          <w:color w:val="000000"/>
          <w:kern w:val="0"/>
          <w:sz w:val="28"/>
          <w:szCs w:val="28"/>
        </w:rPr>
        <w:t>(x27</w:t>
      </w:r>
      <w:r>
        <w:rPr>
          <w:rFonts w:hint="eastAsia" w:ascii="宋体" w:hAnsi="宋体" w:cs="宋体"/>
          <w:color w:val="000000"/>
          <w:kern w:val="0"/>
          <w:sz w:val="28"/>
          <w:szCs w:val="28"/>
          <w:lang w:val="en-US" w:eastAsia="zh-CN"/>
        </w:rPr>
        <w:t>93302</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2803</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560480</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1540</w:t>
      </w:r>
      <w:r>
        <w:rPr>
          <w:rFonts w:hint="eastAsia" w:ascii="宋体" w:hAnsi="宋体" w:cs="宋体"/>
          <w:color w:val="000000"/>
          <w:kern w:val="0"/>
          <w:sz w:val="28"/>
          <w:szCs w:val="28"/>
        </w:rPr>
        <w:t>)</w:t>
      </w:r>
    </w:p>
    <w:p>
      <w:pPr>
        <w:spacing w:line="580" w:lineRule="exact"/>
        <w:ind w:firstLine="840" w:firstLineChars="300"/>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9.</w:t>
      </w:r>
      <w:r>
        <w:rPr>
          <w:rFonts w:hint="eastAsia" w:ascii="宋体" w:hAnsi="宋体" w:cs="宋体"/>
          <w:color w:val="000000"/>
          <w:kern w:val="0"/>
          <w:sz w:val="28"/>
          <w:szCs w:val="28"/>
        </w:rPr>
        <w:t>(x27</w:t>
      </w:r>
      <w:r>
        <w:rPr>
          <w:rFonts w:hint="eastAsia" w:ascii="宋体" w:hAnsi="宋体" w:cs="宋体"/>
          <w:color w:val="000000"/>
          <w:kern w:val="0"/>
          <w:sz w:val="28"/>
          <w:szCs w:val="28"/>
          <w:lang w:val="en-US" w:eastAsia="zh-CN"/>
        </w:rPr>
        <w:t>92717</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3792</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560225</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1540</w:t>
      </w:r>
      <w:r>
        <w:rPr>
          <w:rFonts w:hint="eastAsia" w:ascii="宋体" w:hAnsi="宋体" w:cs="宋体"/>
          <w:color w:val="000000"/>
          <w:kern w:val="0"/>
          <w:sz w:val="28"/>
          <w:szCs w:val="28"/>
        </w:rPr>
        <w:t>)</w:t>
      </w:r>
    </w:p>
    <w:p>
      <w:pPr>
        <w:spacing w:line="580" w:lineRule="exact"/>
        <w:ind w:firstLine="840" w:firstLineChars="300"/>
        <w:rPr>
          <w:rFonts w:hint="eastAsia" w:ascii="宋体" w:hAnsi="宋体" w:cs="宋体"/>
          <w:color w:val="000000"/>
          <w:kern w:val="0"/>
          <w:sz w:val="28"/>
          <w:szCs w:val="28"/>
        </w:rPr>
      </w:pPr>
      <w:r>
        <w:rPr>
          <w:rFonts w:hint="eastAsia" w:ascii="宋体" w:hAnsi="宋体" w:cs="宋体"/>
          <w:color w:val="000000"/>
          <w:kern w:val="0"/>
          <w:sz w:val="28"/>
          <w:szCs w:val="28"/>
          <w:lang w:val="en-US" w:eastAsia="zh-CN"/>
        </w:rPr>
        <w:t>10.</w:t>
      </w:r>
      <w:r>
        <w:rPr>
          <w:rFonts w:hint="eastAsia" w:ascii="宋体" w:hAnsi="宋体" w:cs="宋体"/>
          <w:color w:val="000000"/>
          <w:kern w:val="0"/>
          <w:sz w:val="28"/>
          <w:szCs w:val="28"/>
        </w:rPr>
        <w:t>(x27</w:t>
      </w:r>
      <w:r>
        <w:rPr>
          <w:rFonts w:hint="eastAsia" w:ascii="宋体" w:hAnsi="宋体" w:cs="宋体"/>
          <w:color w:val="000000"/>
          <w:kern w:val="0"/>
          <w:sz w:val="28"/>
          <w:szCs w:val="28"/>
          <w:lang w:val="en-US" w:eastAsia="zh-CN"/>
        </w:rPr>
        <w:t>92442</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3794</w:t>
      </w:r>
      <w:r>
        <w:rPr>
          <w:rFonts w:hint="eastAsia" w:ascii="宋体" w:hAnsi="宋体" w:cs="宋体"/>
          <w:color w:val="000000"/>
          <w:kern w:val="0"/>
          <w:sz w:val="28"/>
          <w:szCs w:val="28"/>
        </w:rPr>
        <w:t>,y39</w:t>
      </w:r>
      <w:r>
        <w:rPr>
          <w:rFonts w:hint="eastAsia" w:ascii="宋体" w:hAnsi="宋体" w:cs="宋体"/>
          <w:color w:val="000000"/>
          <w:kern w:val="0"/>
          <w:sz w:val="28"/>
          <w:szCs w:val="28"/>
          <w:lang w:val="en-US" w:eastAsia="zh-CN"/>
        </w:rPr>
        <w:t>561050</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1554</w:t>
      </w:r>
      <w:r>
        <w:rPr>
          <w:rFonts w:hint="eastAsia" w:ascii="宋体" w:hAnsi="宋体" w:cs="宋体"/>
          <w:color w:val="000000"/>
          <w:kern w:val="0"/>
          <w:sz w:val="28"/>
          <w:szCs w:val="28"/>
        </w:rPr>
        <w:t>)</w:t>
      </w:r>
    </w:p>
    <w:p>
      <w:pPr>
        <w:spacing w:line="580" w:lineRule="exact"/>
        <w:ind w:firstLine="840" w:firstLineChars="300"/>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开采标高：285</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0</w:t>
      </w:r>
      <w:r>
        <w:rPr>
          <w:rFonts w:hint="eastAsia" w:ascii="宋体" w:hAnsi="宋体" w:cs="宋体"/>
          <w:color w:val="000000"/>
          <w:kern w:val="0"/>
          <w:sz w:val="28"/>
          <w:szCs w:val="28"/>
        </w:rPr>
        <w:t>米</w:t>
      </w:r>
    </w:p>
    <w:p>
      <w:pPr>
        <w:spacing w:line="580" w:lineRule="exact"/>
        <w:rPr>
          <w:rFonts w:ascii="宋体" w:hAnsi="宋体"/>
          <w:sz w:val="28"/>
          <w:szCs w:val="28"/>
        </w:rPr>
      </w:pPr>
      <w:r>
        <w:rPr>
          <w:rFonts w:hint="eastAsia" w:ascii="宋体" w:hAnsi="宋体"/>
          <w:b/>
          <w:sz w:val="28"/>
          <w:szCs w:val="28"/>
        </w:rPr>
        <w:t>三</w:t>
      </w:r>
      <w:r>
        <w:rPr>
          <w:rFonts w:hint="eastAsia" w:ascii="宋体" w:hAnsi="宋体"/>
          <w:sz w:val="28"/>
          <w:szCs w:val="28"/>
        </w:rPr>
        <w:t>、</w:t>
      </w:r>
      <w:r>
        <w:rPr>
          <w:rFonts w:hint="eastAsia" w:ascii="宋体" w:hAnsi="宋体"/>
          <w:b/>
          <w:sz w:val="28"/>
          <w:szCs w:val="28"/>
        </w:rPr>
        <w:t>竞买资格</w:t>
      </w:r>
    </w:p>
    <w:p>
      <w:pPr>
        <w:autoSpaceDE w:val="0"/>
        <w:autoSpaceDN w:val="0"/>
        <w:adjustRightInd w:val="0"/>
        <w:spacing w:line="580" w:lineRule="exact"/>
        <w:ind w:firstLine="560" w:firstLineChars="200"/>
        <w:jc w:val="left"/>
        <w:rPr>
          <w:rFonts w:ascii="宋体" w:hAnsi="宋体" w:cs="黑体"/>
          <w:kern w:val="0"/>
          <w:sz w:val="28"/>
          <w:szCs w:val="28"/>
        </w:rPr>
      </w:pPr>
      <w:r>
        <w:rPr>
          <w:rFonts w:ascii="宋体" w:hAnsi="宋体" w:cs="黑体"/>
          <w:kern w:val="0"/>
          <w:sz w:val="28"/>
          <w:szCs w:val="28"/>
        </w:rPr>
        <w:t>1</w:t>
      </w:r>
      <w:r>
        <w:rPr>
          <w:rFonts w:hint="eastAsia" w:ascii="宋体" w:hAnsi="宋体" w:cs="黑体"/>
          <w:kern w:val="0"/>
          <w:sz w:val="28"/>
          <w:szCs w:val="28"/>
        </w:rPr>
        <w:t>、</w:t>
      </w:r>
      <w:r>
        <w:rPr>
          <w:rFonts w:hint="eastAsia" w:ascii="Calibri" w:hAnsi="Calibri"/>
          <w:sz w:val="28"/>
          <w:szCs w:val="28"/>
        </w:rPr>
        <w:t>凡遵守中华人民共和国法律、法规</w:t>
      </w:r>
      <w:r>
        <w:rPr>
          <w:rFonts w:hint="eastAsia" w:ascii="Calibri" w:hAnsi="Calibri"/>
          <w:color w:val="000000"/>
          <w:sz w:val="28"/>
          <w:szCs w:val="28"/>
        </w:rPr>
        <w:t>，</w:t>
      </w:r>
      <w:r>
        <w:rPr>
          <w:rFonts w:hint="eastAsia" w:ascii="Calibri" w:hAnsi="Calibri"/>
          <w:sz w:val="28"/>
          <w:szCs w:val="28"/>
        </w:rPr>
        <w:t>具有独立法人资格的国内企业</w:t>
      </w:r>
      <w:r>
        <w:rPr>
          <w:rFonts w:hint="eastAsia" w:ascii="Calibri" w:hAnsi="Calibri"/>
          <w:sz w:val="28"/>
          <w:szCs w:val="28"/>
          <w:lang w:eastAsia="zh-CN"/>
        </w:rPr>
        <w:t>，</w:t>
      </w:r>
      <w:r>
        <w:rPr>
          <w:rFonts w:hint="eastAsia" w:ascii="Calibri" w:hAnsi="Calibri" w:eastAsia="宋体" w:cs="Times New Roman"/>
          <w:sz w:val="28"/>
          <w:szCs w:val="28"/>
          <w:lang w:eastAsia="zh-CN"/>
        </w:rPr>
        <w:t>但已经被列入失信被执行人名单（截止报名时间）的除外</w:t>
      </w:r>
      <w:r>
        <w:rPr>
          <w:rFonts w:hint="eastAsia" w:ascii="宋体" w:hAnsi="宋体" w:cs="黑体"/>
          <w:kern w:val="0"/>
          <w:sz w:val="28"/>
          <w:szCs w:val="28"/>
        </w:rPr>
        <w:t>；</w:t>
      </w:r>
    </w:p>
    <w:p>
      <w:pPr>
        <w:autoSpaceDE w:val="0"/>
        <w:autoSpaceDN w:val="0"/>
        <w:adjustRightInd w:val="0"/>
        <w:spacing w:line="580" w:lineRule="exact"/>
        <w:ind w:firstLine="560" w:firstLineChars="200"/>
        <w:jc w:val="left"/>
        <w:rPr>
          <w:rFonts w:ascii="宋体" w:hAnsi="宋体" w:cs="黑体"/>
          <w:kern w:val="0"/>
          <w:sz w:val="28"/>
          <w:szCs w:val="28"/>
        </w:rPr>
      </w:pPr>
      <w:r>
        <w:rPr>
          <w:rFonts w:ascii="宋体" w:hAnsi="宋体" w:cs="黑体"/>
          <w:kern w:val="0"/>
          <w:sz w:val="28"/>
          <w:szCs w:val="28"/>
        </w:rPr>
        <w:t>2</w:t>
      </w:r>
      <w:r>
        <w:rPr>
          <w:rFonts w:hint="eastAsia" w:ascii="宋体" w:hAnsi="宋体" w:cs="黑体"/>
          <w:kern w:val="0"/>
          <w:sz w:val="28"/>
          <w:szCs w:val="28"/>
        </w:rPr>
        <w:t>、具有良好的财务状况和支付能力；</w:t>
      </w:r>
    </w:p>
    <w:p>
      <w:pPr>
        <w:autoSpaceDE w:val="0"/>
        <w:autoSpaceDN w:val="0"/>
        <w:adjustRightInd w:val="0"/>
        <w:spacing w:line="580" w:lineRule="exact"/>
        <w:ind w:firstLine="560" w:firstLineChars="200"/>
        <w:jc w:val="left"/>
        <w:rPr>
          <w:rFonts w:ascii="宋体" w:hAnsi="宋体" w:cs="黑体"/>
          <w:kern w:val="0"/>
          <w:sz w:val="28"/>
          <w:szCs w:val="28"/>
        </w:rPr>
      </w:pPr>
      <w:r>
        <w:rPr>
          <w:rFonts w:ascii="宋体" w:hAnsi="宋体" w:cs="黑体"/>
          <w:kern w:val="0"/>
          <w:sz w:val="28"/>
          <w:szCs w:val="28"/>
        </w:rPr>
        <w:t>3</w:t>
      </w:r>
      <w:r>
        <w:rPr>
          <w:rFonts w:hint="eastAsia" w:ascii="宋体" w:hAnsi="宋体" w:cs="黑体"/>
          <w:kern w:val="0"/>
          <w:sz w:val="28"/>
          <w:szCs w:val="28"/>
        </w:rPr>
        <w:t>、符合国家法律、行政法规规定的其他条件。</w:t>
      </w:r>
    </w:p>
    <w:p>
      <w:pPr>
        <w:spacing w:line="580" w:lineRule="exact"/>
        <w:rPr>
          <w:rFonts w:ascii="宋体" w:hAnsi="宋体"/>
          <w:b/>
          <w:sz w:val="28"/>
          <w:szCs w:val="28"/>
        </w:rPr>
      </w:pPr>
      <w:r>
        <w:rPr>
          <w:rFonts w:hint="eastAsia" w:ascii="宋体" w:hAnsi="宋体"/>
          <w:b/>
          <w:sz w:val="28"/>
          <w:szCs w:val="28"/>
        </w:rPr>
        <w:t>四、</w:t>
      </w:r>
      <w:r>
        <w:rPr>
          <w:rFonts w:hint="eastAsia" w:ascii="宋体" w:hAnsi="宋体" w:eastAsia="宋体" w:cs="Times New Roman"/>
          <w:b/>
          <w:sz w:val="28"/>
          <w:szCs w:val="28"/>
          <w:lang w:eastAsia="zh-CN"/>
        </w:rPr>
        <w:t>竞买人（受让方）应接受的</w:t>
      </w:r>
      <w:r>
        <w:rPr>
          <w:rFonts w:hint="eastAsia" w:ascii="宋体" w:hAnsi="宋体"/>
          <w:b/>
          <w:sz w:val="28"/>
          <w:szCs w:val="28"/>
        </w:rPr>
        <w:t>交易条件</w:t>
      </w:r>
    </w:p>
    <w:p>
      <w:pPr>
        <w:spacing w:line="580" w:lineRule="exact"/>
        <w:ind w:left="42" w:leftChars="20" w:firstLine="532" w:firstLineChars="190"/>
        <w:rPr>
          <w:rFonts w:hint="eastAsia" w:ascii="宋体" w:hAnsi="宋体"/>
          <w:sz w:val="28"/>
          <w:szCs w:val="28"/>
        </w:rPr>
      </w:pPr>
      <w:r>
        <w:rPr>
          <w:rFonts w:hint="eastAsia" w:ascii="宋体" w:hAnsi="宋体" w:eastAsia="宋体" w:cs="Times New Roman"/>
          <w:sz w:val="28"/>
          <w:szCs w:val="28"/>
        </w:rPr>
        <w:t>1、</w:t>
      </w:r>
      <w:r>
        <w:rPr>
          <w:rFonts w:hint="eastAsia" w:ascii="宋体" w:hAnsi="宋体" w:eastAsia="宋体" w:cs="Times New Roman"/>
          <w:sz w:val="28"/>
          <w:szCs w:val="28"/>
          <w:lang w:val="en-US" w:eastAsia="zh-CN"/>
        </w:rPr>
        <w:t>买受人必须于成交之日起3个工作日内签订《采矿权及整体资产转让合同》，并在转让合同签订之日起5个工作日内付清全款。</w:t>
      </w:r>
    </w:p>
    <w:p>
      <w:pPr>
        <w:spacing w:line="580" w:lineRule="exact"/>
        <w:ind w:left="42" w:leftChars="20" w:firstLine="532" w:firstLineChars="190"/>
        <w:rPr>
          <w:rFonts w:hint="eastAsia" w:ascii="宋体" w:hAnsi="宋体"/>
          <w:sz w:val="28"/>
          <w:szCs w:val="28"/>
        </w:rPr>
      </w:pPr>
      <w:r>
        <w:rPr>
          <w:rFonts w:hint="eastAsia" w:ascii="宋体" w:hAnsi="宋体"/>
          <w:sz w:val="28"/>
          <w:szCs w:val="28"/>
          <w:lang w:val="en-US" w:eastAsia="zh-CN"/>
        </w:rPr>
        <w:t>2</w:t>
      </w:r>
      <w:r>
        <w:rPr>
          <w:rFonts w:hint="eastAsia" w:ascii="宋体" w:hAnsi="宋体"/>
          <w:sz w:val="28"/>
          <w:szCs w:val="28"/>
        </w:rPr>
        <w:t>、大深铁矿所生产的矿石需通过铁路梅剑线k11+650米的铁路地函，该地涵由个人投资，大深铁矿可依约有偿使用，大深铁矿所有权转让后，</w:t>
      </w:r>
      <w:r>
        <w:rPr>
          <w:rFonts w:hint="eastAsia" w:ascii="宋体" w:hAnsi="宋体"/>
          <w:sz w:val="28"/>
          <w:szCs w:val="28"/>
          <w:lang w:val="en-US" w:eastAsia="zh-CN"/>
        </w:rPr>
        <w:t>买受人</w:t>
      </w:r>
      <w:r>
        <w:rPr>
          <w:rFonts w:hint="eastAsia" w:ascii="宋体" w:hAnsi="宋体"/>
          <w:sz w:val="28"/>
          <w:szCs w:val="28"/>
        </w:rPr>
        <w:t>应与</w:t>
      </w:r>
      <w:r>
        <w:rPr>
          <w:rFonts w:hint="eastAsia" w:ascii="宋体" w:hAnsi="宋体"/>
          <w:sz w:val="28"/>
          <w:szCs w:val="28"/>
          <w:lang w:val="en-US" w:eastAsia="zh-CN"/>
        </w:rPr>
        <w:t>投资人</w:t>
      </w:r>
      <w:r>
        <w:rPr>
          <w:rFonts w:hint="eastAsia" w:ascii="宋体" w:hAnsi="宋体"/>
          <w:sz w:val="28"/>
          <w:szCs w:val="28"/>
        </w:rPr>
        <w:t>重新签订梅剑线k11+650地涵使用合同并履行相应义务。</w:t>
      </w:r>
    </w:p>
    <w:p>
      <w:pPr>
        <w:spacing w:line="580" w:lineRule="exact"/>
        <w:ind w:left="42" w:leftChars="20" w:firstLine="532" w:firstLineChars="19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因大深铁矿的地下开采影响后头山（陈坂寨）21亩农田的水稻耕种，</w:t>
      </w:r>
      <w:r>
        <w:rPr>
          <w:rFonts w:hint="eastAsia" w:ascii="宋体" w:hAnsi="宋体"/>
          <w:sz w:val="28"/>
          <w:szCs w:val="28"/>
          <w:lang w:val="en-US" w:eastAsia="zh-CN"/>
        </w:rPr>
        <w:t>买受人</w:t>
      </w:r>
      <w:r>
        <w:rPr>
          <w:rFonts w:hint="eastAsia" w:ascii="宋体" w:hAnsi="宋体"/>
          <w:sz w:val="28"/>
          <w:szCs w:val="28"/>
        </w:rPr>
        <w:t>应继续承担义务，与芦芝镇大深居委会第五村民小组重新签订补偿协议并履行相应义务。</w:t>
      </w:r>
    </w:p>
    <w:p>
      <w:pPr>
        <w:pStyle w:val="10"/>
        <w:spacing w:line="580" w:lineRule="exact"/>
        <w:ind w:firstLine="0"/>
        <w:rPr>
          <w:b/>
          <w:sz w:val="28"/>
          <w:szCs w:val="28"/>
        </w:rPr>
      </w:pPr>
      <w:r>
        <w:rPr>
          <w:rFonts w:hint="eastAsia"/>
          <w:b/>
          <w:sz w:val="28"/>
          <w:szCs w:val="28"/>
        </w:rPr>
        <w:t>五、挂牌价格及竞买保证金</w:t>
      </w:r>
    </w:p>
    <w:p>
      <w:pPr>
        <w:spacing w:line="580" w:lineRule="exact"/>
        <w:ind w:firstLine="560" w:firstLineChars="200"/>
        <w:rPr>
          <w:rFonts w:hint="eastAsia" w:ascii="宋体" w:hAnsi="宋体"/>
          <w:sz w:val="28"/>
          <w:szCs w:val="28"/>
          <w:lang w:eastAsia="zh-CN"/>
        </w:rPr>
      </w:pPr>
      <w:r>
        <w:rPr>
          <w:rFonts w:hint="eastAsia" w:ascii="宋体" w:hAnsi="宋体"/>
          <w:sz w:val="28"/>
          <w:szCs w:val="28"/>
        </w:rPr>
        <w:t>1、挂牌价格：</w:t>
      </w:r>
      <w:r>
        <w:rPr>
          <w:rFonts w:hint="eastAsia" w:ascii="宋体" w:hAnsi="宋体"/>
          <w:sz w:val="28"/>
          <w:szCs w:val="28"/>
          <w:lang w:val="en-US" w:eastAsia="zh-CN"/>
        </w:rPr>
        <w:t>（1）漳平市矿产工业公司大深铁矿</w:t>
      </w:r>
      <w:r>
        <w:rPr>
          <w:rFonts w:hint="eastAsia" w:ascii="宋体" w:hAnsi="宋体"/>
          <w:sz w:val="28"/>
          <w:szCs w:val="28"/>
        </w:rPr>
        <w:t>采矿权</w:t>
      </w:r>
      <w:r>
        <w:rPr>
          <w:rFonts w:hint="eastAsia" w:ascii="宋体" w:hAnsi="宋体"/>
          <w:sz w:val="28"/>
          <w:szCs w:val="28"/>
          <w:lang w:val="en-US" w:eastAsia="zh-CN"/>
        </w:rPr>
        <w:t>及整体资产，</w:t>
      </w:r>
      <w:r>
        <w:rPr>
          <w:rFonts w:hint="eastAsia" w:ascii="宋体" w:hAnsi="宋体"/>
          <w:sz w:val="28"/>
          <w:szCs w:val="28"/>
        </w:rPr>
        <w:t>挂牌价格：人民币</w:t>
      </w:r>
      <w:r>
        <w:rPr>
          <w:rFonts w:hint="eastAsia" w:ascii="宋体" w:hAnsi="宋体"/>
          <w:sz w:val="28"/>
          <w:szCs w:val="28"/>
          <w:lang w:val="en-US" w:eastAsia="zh-CN"/>
        </w:rPr>
        <w:t>贰仟万元</w:t>
      </w:r>
      <w:r>
        <w:rPr>
          <w:rFonts w:hint="eastAsia" w:ascii="宋体" w:hAnsi="宋体"/>
          <w:sz w:val="28"/>
          <w:szCs w:val="28"/>
        </w:rPr>
        <w:t>整（¥</w:t>
      </w:r>
      <w:r>
        <w:rPr>
          <w:rFonts w:hint="eastAsia" w:ascii="宋体" w:hAnsi="宋体"/>
          <w:sz w:val="28"/>
          <w:szCs w:val="28"/>
          <w:lang w:val="en-US" w:eastAsia="zh-CN"/>
        </w:rPr>
        <w:t>20</w:t>
      </w:r>
      <w:r>
        <w:rPr>
          <w:rFonts w:hint="eastAsia" w:ascii="宋体" w:hAnsi="宋体"/>
          <w:sz w:val="28"/>
          <w:szCs w:val="28"/>
        </w:rPr>
        <w:t>,</w:t>
      </w:r>
      <w:r>
        <w:rPr>
          <w:rFonts w:hint="eastAsia" w:ascii="宋体" w:hAnsi="宋体"/>
          <w:sz w:val="28"/>
          <w:szCs w:val="28"/>
          <w:lang w:val="en-US" w:eastAsia="zh-CN"/>
        </w:rPr>
        <w:t>000</w:t>
      </w:r>
      <w:r>
        <w:rPr>
          <w:rFonts w:hint="eastAsia" w:ascii="宋体" w:hAnsi="宋体"/>
          <w:sz w:val="28"/>
          <w:szCs w:val="28"/>
        </w:rPr>
        <w:t>,</w:t>
      </w:r>
      <w:r>
        <w:rPr>
          <w:rFonts w:hint="eastAsia" w:ascii="宋体" w:hAnsi="宋体"/>
          <w:sz w:val="28"/>
          <w:szCs w:val="28"/>
          <w:lang w:val="en-US" w:eastAsia="zh-CN"/>
        </w:rPr>
        <w:t>0</w:t>
      </w:r>
      <w:r>
        <w:rPr>
          <w:rFonts w:hint="eastAsia" w:ascii="宋体" w:hAnsi="宋体"/>
          <w:sz w:val="28"/>
          <w:szCs w:val="28"/>
        </w:rPr>
        <w:t>00.00），保证金</w:t>
      </w:r>
      <w:r>
        <w:rPr>
          <w:rFonts w:hint="eastAsia" w:ascii="宋体" w:hAnsi="宋体"/>
          <w:sz w:val="28"/>
          <w:szCs w:val="28"/>
          <w:lang w:val="en-US" w:eastAsia="zh-CN"/>
        </w:rPr>
        <w:t>人民币肆佰万元</w:t>
      </w:r>
      <w:r>
        <w:rPr>
          <w:rFonts w:hint="eastAsia" w:ascii="宋体" w:hAnsi="宋体"/>
          <w:sz w:val="28"/>
          <w:szCs w:val="28"/>
        </w:rPr>
        <w:t>整（¥</w:t>
      </w:r>
      <w:r>
        <w:rPr>
          <w:rFonts w:hint="eastAsia" w:ascii="宋体" w:hAnsi="宋体"/>
          <w:sz w:val="28"/>
          <w:szCs w:val="28"/>
          <w:lang w:val="en-US" w:eastAsia="zh-CN"/>
        </w:rPr>
        <w:t>4,00</w:t>
      </w:r>
      <w:r>
        <w:rPr>
          <w:rFonts w:hint="eastAsia" w:ascii="宋体" w:hAnsi="宋体"/>
          <w:sz w:val="28"/>
          <w:szCs w:val="28"/>
        </w:rPr>
        <w:t>0,000.00）</w:t>
      </w:r>
      <w:r>
        <w:rPr>
          <w:rFonts w:hint="eastAsia" w:ascii="宋体" w:hAnsi="宋体"/>
          <w:sz w:val="28"/>
          <w:szCs w:val="28"/>
          <w:lang w:eastAsia="zh-CN"/>
        </w:rPr>
        <w:t>；</w:t>
      </w:r>
    </w:p>
    <w:p>
      <w:pPr>
        <w:spacing w:line="580" w:lineRule="exact"/>
        <w:ind w:firstLine="560" w:firstLineChars="200"/>
        <w:rPr>
          <w:rFonts w:ascii="宋体" w:hAnsi="宋体"/>
          <w:sz w:val="28"/>
          <w:szCs w:val="28"/>
        </w:rPr>
      </w:pPr>
      <w:r>
        <w:rPr>
          <w:rFonts w:hint="eastAsia" w:ascii="宋体" w:hAnsi="宋体"/>
          <w:sz w:val="28"/>
          <w:szCs w:val="28"/>
          <w:lang w:val="en-US" w:eastAsia="zh-CN"/>
        </w:rPr>
        <w:t>（2）漳平市矿产工业公司大深石灰石矿</w:t>
      </w:r>
      <w:r>
        <w:rPr>
          <w:rFonts w:hint="eastAsia" w:ascii="宋体" w:hAnsi="宋体"/>
          <w:sz w:val="28"/>
          <w:szCs w:val="28"/>
        </w:rPr>
        <w:t>采矿权</w:t>
      </w:r>
      <w:r>
        <w:rPr>
          <w:rFonts w:hint="eastAsia" w:ascii="宋体" w:hAnsi="宋体"/>
          <w:sz w:val="28"/>
          <w:szCs w:val="28"/>
          <w:lang w:val="en-US" w:eastAsia="zh-CN"/>
        </w:rPr>
        <w:t>及整体资产，</w:t>
      </w:r>
      <w:r>
        <w:rPr>
          <w:rFonts w:hint="eastAsia" w:ascii="宋体" w:hAnsi="宋体"/>
          <w:sz w:val="28"/>
          <w:szCs w:val="28"/>
        </w:rPr>
        <w:t>挂牌价格：</w:t>
      </w:r>
      <w:r>
        <w:rPr>
          <w:rFonts w:hint="eastAsia" w:ascii="宋体" w:hAnsi="宋体"/>
          <w:sz w:val="28"/>
          <w:szCs w:val="28"/>
          <w:lang w:val="en-US" w:eastAsia="zh-CN"/>
        </w:rPr>
        <w:t>人民币陆仟肆佰万元整（¥64,000,000.00），保证金人民币壹仟贰佰捌拾万元整（¥12,800,000.00）。</w:t>
      </w:r>
    </w:p>
    <w:p>
      <w:pPr>
        <w:spacing w:line="580" w:lineRule="exact"/>
        <w:ind w:firstLine="560" w:firstLineChars="200"/>
        <w:rPr>
          <w:rFonts w:ascii="宋体" w:hAnsi="宋体"/>
          <w:sz w:val="28"/>
          <w:szCs w:val="28"/>
        </w:rPr>
      </w:pPr>
      <w:r>
        <w:rPr>
          <w:rFonts w:hint="eastAsia" w:ascii="宋体" w:hAnsi="宋体"/>
          <w:sz w:val="28"/>
          <w:szCs w:val="28"/>
        </w:rPr>
        <w:t>2、保证金必须于</w:t>
      </w:r>
      <w:r>
        <w:rPr>
          <w:rFonts w:hint="eastAsia" w:ascii="宋体" w:hAnsi="宋体"/>
          <w:sz w:val="28"/>
          <w:szCs w:val="28"/>
          <w:u w:val="single"/>
        </w:rPr>
        <w:t xml:space="preserve"> 202</w:t>
      </w:r>
      <w:r>
        <w:rPr>
          <w:rFonts w:hint="eastAsia" w:ascii="宋体" w:hAnsi="宋体"/>
          <w:sz w:val="28"/>
          <w:szCs w:val="28"/>
          <w:u w:val="single"/>
          <w:lang w:val="en-US" w:eastAsia="zh-CN"/>
        </w:rPr>
        <w:t>1</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u w:val="single"/>
          <w:lang w:val="en-US" w:eastAsia="zh-CN"/>
        </w:rPr>
        <w:t>9</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u w:val="single"/>
          <w:lang w:val="en-US" w:eastAsia="zh-CN"/>
        </w:rPr>
        <w:t>2</w:t>
      </w:r>
      <w:r>
        <w:rPr>
          <w:rFonts w:hint="eastAsia" w:ascii="宋体" w:hAnsi="宋体"/>
          <w:sz w:val="28"/>
          <w:szCs w:val="28"/>
          <w:u w:val="single"/>
        </w:rPr>
        <w:t xml:space="preserve"> </w:t>
      </w:r>
      <w:r>
        <w:rPr>
          <w:rFonts w:hint="eastAsia" w:ascii="宋体" w:hAnsi="宋体"/>
          <w:sz w:val="28"/>
          <w:szCs w:val="28"/>
        </w:rPr>
        <w:t>日16:00前汇到</w:t>
      </w:r>
      <w:r>
        <w:rPr>
          <w:rFonts w:hint="eastAsia" w:ascii="宋体" w:hAnsi="宋体"/>
          <w:sz w:val="28"/>
          <w:szCs w:val="28"/>
          <w:lang w:eastAsia="zh-CN"/>
        </w:rPr>
        <w:t>本公司</w:t>
      </w:r>
      <w:r>
        <w:rPr>
          <w:rFonts w:hint="eastAsia" w:ascii="宋体" w:hAnsi="宋体"/>
          <w:sz w:val="28"/>
          <w:szCs w:val="28"/>
        </w:rPr>
        <w:t>指定账户（户名：龙岩市产权交易中心有限公司，开户行：</w:t>
      </w:r>
      <w:r>
        <w:rPr>
          <w:rFonts w:hint="default" w:ascii="Verdana" w:hAnsi="Verdana" w:eastAsia="宋体" w:cs="Verdana"/>
          <w:b w:val="0"/>
          <w:bCs w:val="0"/>
          <w:i w:val="0"/>
          <w:iCs w:val="0"/>
          <w:caps w:val="0"/>
          <w:color w:val="000000"/>
          <w:spacing w:val="0"/>
          <w:sz w:val="28"/>
          <w:szCs w:val="28"/>
          <w:shd w:val="clear" w:fill="FFFFFF"/>
        </w:rPr>
        <w:t>福建漳平农村商业银行桂林支行</w:t>
      </w:r>
      <w:r>
        <w:rPr>
          <w:rFonts w:hint="eastAsia" w:ascii="宋体" w:hAnsi="宋体"/>
          <w:sz w:val="28"/>
          <w:szCs w:val="28"/>
        </w:rPr>
        <w:t>，</w:t>
      </w:r>
      <w:r>
        <w:rPr>
          <w:rFonts w:hint="eastAsia" w:ascii="宋体" w:hAnsi="宋体"/>
          <w:sz w:val="28"/>
          <w:szCs w:val="28"/>
        </w:rPr>
        <w:t>账号：</w:t>
      </w:r>
      <w:r>
        <w:rPr>
          <w:rFonts w:hint="eastAsia" w:asciiTheme="minorEastAsia" w:hAnsiTheme="minorEastAsia" w:eastAsiaTheme="minorEastAsia" w:cstheme="minorEastAsia"/>
          <w:b w:val="0"/>
          <w:bCs w:val="0"/>
          <w:i w:val="0"/>
          <w:iCs w:val="0"/>
          <w:caps w:val="0"/>
          <w:color w:val="000000"/>
          <w:spacing w:val="0"/>
          <w:sz w:val="28"/>
          <w:szCs w:val="28"/>
          <w:shd w:val="clear" w:fill="FFFFFF"/>
        </w:rPr>
        <w:t>9090712010010000062378</w:t>
      </w:r>
      <w:r>
        <w:rPr>
          <w:rFonts w:hint="eastAsia" w:ascii="宋体" w:hAnsi="宋体"/>
          <w:sz w:val="28"/>
          <w:szCs w:val="28"/>
        </w:rPr>
        <w:t>）</w:t>
      </w:r>
      <w:r>
        <w:rPr>
          <w:rFonts w:hint="eastAsia" w:ascii="宋体" w:hAnsi="宋体"/>
          <w:sz w:val="28"/>
          <w:szCs w:val="28"/>
          <w:lang w:eastAsia="zh-CN"/>
        </w:rPr>
        <w:t>，</w:t>
      </w:r>
      <w:r>
        <w:rPr>
          <w:rFonts w:ascii="宋体" w:hAnsi="宋体"/>
          <w:b/>
          <w:bCs/>
          <w:color w:val="FF0000"/>
          <w:sz w:val="28"/>
          <w:szCs w:val="28"/>
        </w:rPr>
        <w:t>报名参加的竞买人与缴交</w:t>
      </w:r>
      <w:r>
        <w:rPr>
          <w:rFonts w:hint="eastAsia" w:ascii="宋体" w:hAnsi="宋体"/>
          <w:b/>
          <w:bCs/>
          <w:color w:val="FF0000"/>
          <w:sz w:val="28"/>
          <w:szCs w:val="28"/>
        </w:rPr>
        <w:t>竞买</w:t>
      </w:r>
      <w:r>
        <w:rPr>
          <w:rFonts w:ascii="宋体" w:hAnsi="宋体"/>
          <w:b/>
          <w:bCs/>
          <w:color w:val="FF0000"/>
          <w:sz w:val="28"/>
          <w:szCs w:val="28"/>
        </w:rPr>
        <w:t>保证金的名称要一致。</w:t>
      </w:r>
    </w:p>
    <w:p>
      <w:pPr>
        <w:spacing w:line="580" w:lineRule="exact"/>
        <w:ind w:firstLine="560" w:firstLineChars="200"/>
        <w:rPr>
          <w:rFonts w:ascii="宋体" w:hAnsi="宋体"/>
          <w:sz w:val="28"/>
          <w:szCs w:val="28"/>
        </w:rPr>
      </w:pPr>
      <w:r>
        <w:rPr>
          <w:rFonts w:hint="eastAsia" w:ascii="宋体" w:hAnsi="宋体"/>
          <w:sz w:val="28"/>
          <w:szCs w:val="28"/>
        </w:rPr>
        <w:t>3、成交后，</w:t>
      </w:r>
      <w:r>
        <w:rPr>
          <w:rFonts w:hint="eastAsia" w:ascii="宋体" w:hAnsi="宋体"/>
          <w:sz w:val="28"/>
          <w:szCs w:val="28"/>
          <w:lang w:eastAsia="zh-CN"/>
        </w:rPr>
        <w:t>买受人的</w:t>
      </w:r>
      <w:r>
        <w:rPr>
          <w:rFonts w:hint="eastAsia" w:ascii="宋体" w:hAnsi="宋体"/>
          <w:sz w:val="28"/>
          <w:szCs w:val="28"/>
        </w:rPr>
        <w:t>竞买保证金扣除交易服务费后余款充抵转让款</w:t>
      </w:r>
      <w:r>
        <w:rPr>
          <w:rFonts w:hint="eastAsia" w:ascii="宋体" w:hAnsi="宋体"/>
          <w:color w:val="000000"/>
          <w:sz w:val="28"/>
          <w:szCs w:val="28"/>
        </w:rPr>
        <w:t>。</w:t>
      </w:r>
    </w:p>
    <w:p>
      <w:pPr>
        <w:spacing w:line="580" w:lineRule="exact"/>
        <w:ind w:firstLine="560" w:firstLineChars="200"/>
        <w:rPr>
          <w:rFonts w:ascii="宋体" w:hAnsi="宋体"/>
          <w:sz w:val="28"/>
          <w:szCs w:val="28"/>
        </w:rPr>
      </w:pPr>
      <w:r>
        <w:rPr>
          <w:rFonts w:hint="eastAsia" w:ascii="宋体" w:hAnsi="宋体"/>
          <w:sz w:val="28"/>
          <w:szCs w:val="28"/>
        </w:rPr>
        <w:t>4、未竞得标的竞买人的保证金，在竞价结束后5个工作日内（遇法定节假日顺延）无息退回。</w:t>
      </w:r>
    </w:p>
    <w:p>
      <w:pPr>
        <w:spacing w:line="580" w:lineRule="exact"/>
        <w:rPr>
          <w:rFonts w:ascii="宋体" w:hAnsi="宋体"/>
          <w:b/>
          <w:sz w:val="28"/>
          <w:szCs w:val="28"/>
        </w:rPr>
      </w:pPr>
      <w:r>
        <w:rPr>
          <w:rFonts w:hint="eastAsia" w:ascii="宋体" w:hAnsi="宋体"/>
          <w:b/>
          <w:sz w:val="28"/>
          <w:szCs w:val="28"/>
        </w:rPr>
        <w:t>六、竞买手续</w:t>
      </w:r>
    </w:p>
    <w:p>
      <w:pPr>
        <w:spacing w:line="580" w:lineRule="exact"/>
        <w:ind w:firstLine="560" w:firstLineChars="200"/>
        <w:rPr>
          <w:rStyle w:val="15"/>
          <w:sz w:val="28"/>
          <w:szCs w:val="28"/>
        </w:rPr>
      </w:pPr>
      <w:r>
        <w:rPr>
          <w:rStyle w:val="15"/>
          <w:rFonts w:hint="eastAsia"/>
          <w:sz w:val="28"/>
          <w:szCs w:val="28"/>
        </w:rPr>
        <w:t>1、有意参加竞买者应提供如下有效证照（原件及复印件加盖公章,</w:t>
      </w:r>
      <w:r>
        <w:rPr>
          <w:rStyle w:val="15"/>
          <w:rFonts w:hint="eastAsia"/>
          <w:color w:val="000000" w:themeColor="text1"/>
          <w:sz w:val="28"/>
          <w:szCs w:val="28"/>
        </w:rPr>
        <w:t>一式两份</w:t>
      </w:r>
      <w:r>
        <w:rPr>
          <w:rStyle w:val="15"/>
          <w:rFonts w:hint="eastAsia"/>
          <w:sz w:val="28"/>
          <w:szCs w:val="28"/>
        </w:rPr>
        <w:t>）：</w:t>
      </w:r>
    </w:p>
    <w:p>
      <w:pPr>
        <w:spacing w:line="580" w:lineRule="exact"/>
        <w:ind w:firstLine="560" w:firstLineChars="200"/>
        <w:rPr>
          <w:rStyle w:val="15"/>
          <w:sz w:val="28"/>
          <w:szCs w:val="28"/>
          <w:u w:val="single"/>
        </w:rPr>
      </w:pPr>
      <w:r>
        <w:rPr>
          <w:rStyle w:val="15"/>
          <w:rFonts w:hint="eastAsia"/>
          <w:sz w:val="28"/>
          <w:szCs w:val="28"/>
          <w:u w:val="single"/>
        </w:rPr>
        <w:t>（1）法人应提供法人营业执照；</w:t>
      </w:r>
    </w:p>
    <w:p>
      <w:pPr>
        <w:spacing w:line="580" w:lineRule="exact"/>
        <w:ind w:firstLine="560" w:firstLineChars="200"/>
        <w:rPr>
          <w:rStyle w:val="15"/>
          <w:sz w:val="28"/>
          <w:szCs w:val="28"/>
          <w:u w:val="single"/>
        </w:rPr>
      </w:pPr>
      <w:r>
        <w:rPr>
          <w:rStyle w:val="15"/>
          <w:rFonts w:hint="eastAsia"/>
          <w:sz w:val="28"/>
          <w:szCs w:val="28"/>
          <w:u w:val="single"/>
        </w:rPr>
        <w:t>（2）法定代表人身份证、</w:t>
      </w:r>
      <w:r>
        <w:rPr>
          <w:rStyle w:val="15"/>
          <w:rFonts w:hint="eastAsia"/>
          <w:color w:val="000000" w:themeColor="text1"/>
          <w:sz w:val="28"/>
          <w:szCs w:val="28"/>
          <w:u w:val="single"/>
        </w:rPr>
        <w:t>法定代表人资格证明书</w:t>
      </w:r>
      <w:r>
        <w:rPr>
          <w:rStyle w:val="15"/>
          <w:rFonts w:hint="eastAsia"/>
          <w:sz w:val="28"/>
          <w:szCs w:val="28"/>
          <w:u w:val="single"/>
        </w:rPr>
        <w:t>；</w:t>
      </w:r>
    </w:p>
    <w:p>
      <w:pPr>
        <w:pStyle w:val="5"/>
        <w:spacing w:line="580" w:lineRule="exact"/>
        <w:ind w:left="-239" w:leftChars="-114" w:firstLine="560" w:firstLineChars="200"/>
        <w:rPr>
          <w:rStyle w:val="15"/>
          <w:sz w:val="28"/>
          <w:szCs w:val="28"/>
          <w:u w:val="single"/>
        </w:rPr>
      </w:pPr>
      <w:r>
        <w:rPr>
          <w:rStyle w:val="15"/>
          <w:rFonts w:hint="eastAsia"/>
          <w:sz w:val="28"/>
          <w:szCs w:val="28"/>
          <w:u w:val="single"/>
        </w:rPr>
        <w:t>如法定代表人无法亲自到现场办理竞价手续的，应提供《授权委托书》和委托代理人的身份证复印件。</w:t>
      </w:r>
    </w:p>
    <w:p>
      <w:pPr>
        <w:pStyle w:val="5"/>
        <w:spacing w:line="580" w:lineRule="exact"/>
        <w:ind w:left="-239" w:leftChars="0" w:firstLine="560" w:firstLineChars="200"/>
        <w:rPr>
          <w:rStyle w:val="15"/>
          <w:rFonts w:hint="eastAsia"/>
          <w:sz w:val="28"/>
          <w:szCs w:val="28"/>
          <w:u w:val="single"/>
        </w:rPr>
      </w:pPr>
      <w:r>
        <w:rPr>
          <w:rStyle w:val="15"/>
          <w:rFonts w:hint="eastAsia"/>
          <w:sz w:val="28"/>
          <w:szCs w:val="28"/>
          <w:u w:val="single"/>
        </w:rPr>
        <w:t>2、</w:t>
      </w:r>
      <w:r>
        <w:rPr>
          <w:rStyle w:val="15"/>
          <w:rFonts w:hint="eastAsia"/>
          <w:sz w:val="28"/>
          <w:szCs w:val="28"/>
          <w:u w:val="single"/>
          <w:lang w:val="en-US" w:eastAsia="zh-CN"/>
        </w:rPr>
        <w:t>报名方式：</w:t>
      </w:r>
    </w:p>
    <w:p>
      <w:pPr>
        <w:pStyle w:val="5"/>
        <w:spacing w:line="580" w:lineRule="exact"/>
        <w:ind w:left="-239" w:leftChars="0" w:firstLine="560" w:firstLineChars="200"/>
        <w:rPr>
          <w:rStyle w:val="15"/>
          <w:rFonts w:hint="eastAsia"/>
          <w:sz w:val="28"/>
          <w:szCs w:val="28"/>
          <w:u w:val="single"/>
        </w:rPr>
      </w:pPr>
      <w:r>
        <w:rPr>
          <w:rStyle w:val="15"/>
          <w:rFonts w:hint="eastAsia"/>
          <w:sz w:val="28"/>
          <w:szCs w:val="28"/>
          <w:u w:val="single"/>
          <w:lang w:val="en-US" w:eastAsia="zh-CN"/>
        </w:rPr>
        <w:t>(1)现场报名：竞买人应提供已足额缴交竞买保证金的证明材料，到本公司换取竞买保证金收款凭据。</w:t>
      </w:r>
    </w:p>
    <w:p>
      <w:pPr>
        <w:pStyle w:val="5"/>
        <w:spacing w:line="580" w:lineRule="exact"/>
        <w:ind w:left="-239" w:leftChars="0" w:firstLine="560" w:firstLineChars="200"/>
        <w:rPr>
          <w:rStyle w:val="15"/>
          <w:rFonts w:hint="eastAsia"/>
          <w:sz w:val="28"/>
          <w:szCs w:val="28"/>
          <w:u w:val="single"/>
          <w:lang w:val="en-US" w:eastAsia="zh-CN"/>
        </w:rPr>
      </w:pPr>
      <w:r>
        <w:rPr>
          <w:rStyle w:val="15"/>
          <w:rFonts w:hint="eastAsia"/>
          <w:sz w:val="28"/>
          <w:szCs w:val="28"/>
          <w:u w:val="single"/>
          <w:lang w:val="en-US" w:eastAsia="zh-CN"/>
        </w:rPr>
        <w:t>(2)网上报名：竞买人应在报名截止时间之前将交易保证金缴纳至本公司指定账户（不计利息，以到账时间为准），并在网上办理报名竞价手续时提交相关材料凭证。</w:t>
      </w:r>
    </w:p>
    <w:p>
      <w:pPr>
        <w:pStyle w:val="5"/>
        <w:spacing w:line="580" w:lineRule="exact"/>
        <w:ind w:left="-239" w:leftChars="0" w:firstLine="560" w:firstLineChars="200"/>
        <w:rPr>
          <w:rStyle w:val="15"/>
          <w:rFonts w:hint="eastAsia"/>
          <w:sz w:val="28"/>
          <w:szCs w:val="28"/>
          <w:u w:val="single"/>
          <w:lang w:val="en-US" w:eastAsia="zh-CN"/>
        </w:rPr>
      </w:pPr>
      <w:r>
        <w:rPr>
          <w:rStyle w:val="15"/>
          <w:rFonts w:hint="eastAsia"/>
          <w:sz w:val="28"/>
          <w:szCs w:val="28"/>
          <w:u w:val="single"/>
          <w:lang w:val="en-US" w:eastAsia="zh-CN"/>
        </w:rPr>
        <w:t>3、权益云竞价流程：</w:t>
      </w:r>
    </w:p>
    <w:p>
      <w:pPr>
        <w:pStyle w:val="5"/>
        <w:spacing w:line="580" w:lineRule="exact"/>
        <w:ind w:left="-239" w:leftChars="0" w:firstLine="560" w:firstLineChars="200"/>
        <w:rPr>
          <w:rStyle w:val="15"/>
          <w:rFonts w:hint="eastAsia"/>
          <w:sz w:val="28"/>
          <w:szCs w:val="28"/>
          <w:u w:val="single"/>
          <w:lang w:val="en-US" w:eastAsia="zh-CN"/>
        </w:rPr>
      </w:pPr>
      <w:r>
        <w:rPr>
          <w:rStyle w:val="15"/>
          <w:rFonts w:hint="eastAsia"/>
          <w:sz w:val="28"/>
          <w:szCs w:val="28"/>
          <w:u w:val="single"/>
          <w:lang w:val="en-US" w:eastAsia="zh-CN"/>
        </w:rPr>
        <w:t>（1）权益云账户注册：竞买人前往权益云官网或龙岩产权交易网免费注册；也可用手机通过微信关注并进入“权益云交易平台”公众号，点击右下角的【我的】后进行用户注册（按系统提示要求设置用户名、登录密码等基本信息）；</w:t>
      </w:r>
    </w:p>
    <w:p>
      <w:pPr>
        <w:pStyle w:val="5"/>
        <w:spacing w:line="580" w:lineRule="exact"/>
        <w:ind w:left="-239" w:leftChars="0" w:firstLine="560" w:firstLineChars="200"/>
        <w:rPr>
          <w:rStyle w:val="15"/>
          <w:rFonts w:hint="eastAsia"/>
          <w:sz w:val="28"/>
          <w:szCs w:val="28"/>
          <w:u w:val="single"/>
          <w:lang w:val="en-US" w:eastAsia="zh-CN"/>
        </w:rPr>
      </w:pPr>
      <w:r>
        <w:rPr>
          <w:rStyle w:val="15"/>
          <w:rFonts w:hint="eastAsia"/>
          <w:sz w:val="28"/>
          <w:szCs w:val="28"/>
          <w:u w:val="single"/>
          <w:lang w:val="en-US" w:eastAsia="zh-CN"/>
        </w:rPr>
        <w:t>（2）报名：在权益云官网或龙岩产权交易网查找项目（手机端通过“权益云交易平台”微信公众号【发现】对标的进行查找），进入“申请竞价”，按要求上传相关材料完成报名手续，确认完成后，系统提示“竞买申请已提交”；</w:t>
      </w:r>
    </w:p>
    <w:p>
      <w:pPr>
        <w:pStyle w:val="5"/>
        <w:spacing w:line="580" w:lineRule="exact"/>
        <w:ind w:left="-239" w:leftChars="0" w:firstLine="560" w:firstLineChars="200"/>
        <w:rPr>
          <w:rStyle w:val="15"/>
          <w:rFonts w:hint="eastAsia"/>
          <w:sz w:val="28"/>
          <w:szCs w:val="28"/>
          <w:u w:val="single"/>
          <w:lang w:val="en-US" w:eastAsia="zh-CN"/>
        </w:rPr>
      </w:pPr>
      <w:r>
        <w:rPr>
          <w:rStyle w:val="15"/>
          <w:rFonts w:hint="eastAsia"/>
          <w:sz w:val="28"/>
          <w:szCs w:val="28"/>
          <w:u w:val="single"/>
          <w:lang w:val="en-US" w:eastAsia="zh-CN"/>
        </w:rPr>
        <w:t>（3）报价：在权益云官网或龙岩产权交易网登录后找到【我报名的项目】（手机端进入“权益云交易平台”微信公众号找到【我的项目】），点击项目名称进入报价现场进行报价。</w:t>
      </w:r>
    </w:p>
    <w:p>
      <w:pPr>
        <w:pStyle w:val="5"/>
        <w:spacing w:line="580" w:lineRule="exact"/>
        <w:ind w:left="-210" w:leftChars="-100" w:firstLine="560" w:firstLineChars="200"/>
        <w:rPr>
          <w:rFonts w:hint="eastAsia"/>
          <w:szCs w:val="28"/>
        </w:rPr>
      </w:pPr>
      <w:r>
        <w:rPr>
          <w:rFonts w:hint="eastAsia"/>
          <w:szCs w:val="28"/>
          <w:lang w:val="en-US" w:eastAsia="zh-CN"/>
        </w:rPr>
        <w:t>4</w:t>
      </w:r>
      <w:r>
        <w:rPr>
          <w:rFonts w:hint="eastAsia"/>
          <w:szCs w:val="28"/>
          <w:lang w:eastAsia="zh-CN"/>
        </w:rPr>
        <w:t>、</w:t>
      </w:r>
      <w:r>
        <w:rPr>
          <w:rFonts w:hint="eastAsia"/>
          <w:szCs w:val="28"/>
          <w:lang w:val="en-US" w:eastAsia="zh-CN"/>
        </w:rPr>
        <w:t>竞买人应在报名截止时间之前完成注册并登录竞价系统申请竞价，若对竞价流程有疑问应及时咨询本公司业务部门；由于竞买人竞价材料未按时寄达、或者竞价申请未按时提交而导致本公司无法进行资格审核、或者竞价账号未注册或者未激活的，均视为竞买人放弃本次竞价报名。</w:t>
      </w:r>
    </w:p>
    <w:p>
      <w:pPr>
        <w:pStyle w:val="5"/>
        <w:spacing w:line="580" w:lineRule="exact"/>
        <w:ind w:left="-210" w:leftChars="-100" w:firstLine="560" w:firstLineChars="200"/>
        <w:rPr>
          <w:szCs w:val="28"/>
        </w:rPr>
      </w:pPr>
      <w:r>
        <w:rPr>
          <w:rFonts w:hint="eastAsia"/>
          <w:szCs w:val="28"/>
          <w:lang w:val="en-US" w:eastAsia="zh-CN"/>
        </w:rPr>
        <w:t>5、如委托人撤回竞价标的，竞买人已经交保证金的，保证金即予无息退还，竞买人对此不得有异议，且本公司不对竞买人承担任何损失，此是竞买人参与本次竞价的先决条件。竞买人一旦报名成功，即视为同意本公司的前述免责内容！</w:t>
      </w:r>
    </w:p>
    <w:p>
      <w:pPr>
        <w:spacing w:line="580" w:lineRule="exact"/>
        <w:rPr>
          <w:rFonts w:ascii="宋体" w:hAnsi="宋体"/>
          <w:sz w:val="28"/>
          <w:szCs w:val="28"/>
        </w:rPr>
      </w:pPr>
      <w:r>
        <w:rPr>
          <w:rFonts w:hint="eastAsia" w:ascii="宋体" w:hAnsi="宋体"/>
          <w:b/>
          <w:sz w:val="28"/>
          <w:szCs w:val="28"/>
        </w:rPr>
        <w:t>七、</w:t>
      </w:r>
      <w:r>
        <w:rPr>
          <w:rFonts w:hint="eastAsia" w:ascii="宋体" w:hAnsi="宋体" w:cs="宋体"/>
          <w:b/>
          <w:kern w:val="0"/>
          <w:sz w:val="28"/>
          <w:szCs w:val="28"/>
        </w:rPr>
        <w:t>竞价程序</w:t>
      </w:r>
    </w:p>
    <w:p>
      <w:pPr>
        <w:pStyle w:val="5"/>
        <w:snapToGrid/>
        <w:spacing w:before="100" w:beforeAutospacing="1" w:after="100" w:afterAutospacing="1" w:line="580" w:lineRule="exact"/>
        <w:ind w:left="-210" w:leftChars="-100" w:firstLine="560" w:firstLineChars="200"/>
        <w:jc w:val="left"/>
        <w:rPr>
          <w:rFonts w:hint="eastAsia" w:ascii="宋体" w:hAnsi="宋体" w:cs="Times New Roman"/>
          <w:kern w:val="2"/>
          <w:sz w:val="28"/>
          <w:szCs w:val="28"/>
        </w:rPr>
      </w:pPr>
      <w:r>
        <w:rPr>
          <w:rFonts w:hint="eastAsia" w:ascii="宋体" w:hAnsi="宋体" w:cs="Times New Roman"/>
          <w:kern w:val="2"/>
          <w:sz w:val="28"/>
          <w:szCs w:val="28"/>
          <w:lang w:val="en-US" w:eastAsia="zh-CN"/>
        </w:rPr>
        <w:t>1、本次竞价采用“权益云”网络多次报价、价高者得的交易方式组织竞价，确定本次竞价的买受人。</w:t>
      </w:r>
    </w:p>
    <w:p>
      <w:pPr>
        <w:pStyle w:val="5"/>
        <w:snapToGrid/>
        <w:spacing w:before="100" w:beforeAutospacing="1" w:after="100" w:afterAutospacing="1" w:line="580" w:lineRule="exact"/>
        <w:ind w:left="-210" w:leftChars="-100" w:firstLine="560" w:firstLineChars="200"/>
        <w:jc w:val="left"/>
        <w:rPr>
          <w:rFonts w:hint="eastAsia" w:ascii="宋体" w:hAnsi="宋体" w:cs="Times New Roman"/>
          <w:kern w:val="2"/>
          <w:sz w:val="28"/>
          <w:szCs w:val="28"/>
        </w:rPr>
      </w:pPr>
      <w:r>
        <w:rPr>
          <w:rFonts w:hint="eastAsia" w:ascii="宋体" w:hAnsi="宋体" w:cs="Times New Roman"/>
          <w:kern w:val="2"/>
          <w:sz w:val="28"/>
          <w:szCs w:val="28"/>
          <w:lang w:val="en-US" w:eastAsia="zh-CN"/>
        </w:rPr>
        <w:t>2、竞买人必须在报名前登录权益云公司网站免费注册权益云竞价账号（用户名）；缴交竞价保证金并办理完报名手续后，竞价账号经本公司审核通过才能进入竞价大厅参与正式竞价。</w:t>
      </w:r>
    </w:p>
    <w:p>
      <w:pPr>
        <w:pStyle w:val="5"/>
        <w:snapToGrid/>
        <w:spacing w:before="100" w:beforeAutospacing="1" w:after="100" w:afterAutospacing="1" w:line="580" w:lineRule="exact"/>
        <w:ind w:left="-210" w:leftChars="-100" w:firstLine="560" w:firstLineChars="200"/>
        <w:jc w:val="left"/>
        <w:rPr>
          <w:rFonts w:hint="eastAsia" w:ascii="宋体" w:hAnsi="宋体" w:cs="Times New Roman"/>
          <w:kern w:val="2"/>
          <w:sz w:val="28"/>
          <w:szCs w:val="28"/>
        </w:rPr>
      </w:pPr>
      <w:r>
        <w:rPr>
          <w:rFonts w:hint="eastAsia" w:ascii="宋体" w:hAnsi="宋体" w:cs="Times New Roman"/>
          <w:kern w:val="2"/>
          <w:sz w:val="28"/>
          <w:szCs w:val="28"/>
          <w:lang w:val="en-US" w:eastAsia="zh-CN"/>
        </w:rPr>
        <w:t>3、多次报价过程包括自由报价阶段和限时报价阶段。 </w:t>
      </w:r>
    </w:p>
    <w:p>
      <w:pPr>
        <w:pStyle w:val="5"/>
        <w:snapToGrid/>
        <w:spacing w:before="100" w:beforeAutospacing="1" w:after="100" w:afterAutospacing="1" w:line="580" w:lineRule="exact"/>
        <w:ind w:left="-210" w:leftChars="-100" w:firstLine="560" w:firstLineChars="200"/>
        <w:jc w:val="left"/>
        <w:rPr>
          <w:rFonts w:hint="eastAsia" w:ascii="宋体" w:hAnsi="宋体" w:cs="Times New Roman"/>
          <w:kern w:val="2"/>
          <w:sz w:val="28"/>
          <w:szCs w:val="28"/>
        </w:rPr>
      </w:pPr>
      <w:r>
        <w:rPr>
          <w:rFonts w:hint="eastAsia" w:ascii="宋体" w:hAnsi="宋体" w:cs="Times New Roman"/>
          <w:kern w:val="2"/>
          <w:sz w:val="28"/>
          <w:szCs w:val="28"/>
          <w:lang w:val="en-US" w:eastAsia="zh-CN"/>
        </w:rPr>
        <w:t>（1）自由报价阶段为本公司约定之日起至限时报价阶段开始前，在本阶段竞买人可以对竞价标的充分报价，报价只要不低于挂牌价或按设定加价幅度加价的，即为有效报价。 </w:t>
      </w:r>
    </w:p>
    <w:p>
      <w:pPr>
        <w:pStyle w:val="5"/>
        <w:snapToGrid/>
        <w:spacing w:before="100" w:beforeAutospacing="1" w:after="100" w:afterAutospacing="1" w:line="580" w:lineRule="exact"/>
        <w:ind w:left="-210" w:leftChars="-100" w:firstLine="560" w:firstLineChars="200"/>
        <w:jc w:val="left"/>
        <w:rPr>
          <w:rFonts w:hint="eastAsia" w:ascii="宋体" w:hAnsi="宋体" w:cs="Times New Roman"/>
          <w:kern w:val="2"/>
          <w:sz w:val="28"/>
          <w:szCs w:val="28"/>
        </w:rPr>
      </w:pPr>
      <w:r>
        <w:rPr>
          <w:rFonts w:hint="eastAsia" w:ascii="宋体" w:hAnsi="宋体" w:cs="Times New Roman"/>
          <w:kern w:val="2"/>
          <w:sz w:val="28"/>
          <w:szCs w:val="28"/>
          <w:lang w:val="en-US" w:eastAsia="zh-CN"/>
        </w:rPr>
        <w:t>（2）</w:t>
      </w:r>
      <w:r>
        <w:rPr>
          <w:rFonts w:hint="eastAsia" w:cs="Times New Roman"/>
          <w:kern w:val="2"/>
          <w:sz w:val="28"/>
          <w:szCs w:val="28"/>
          <w:lang w:val="en-US" w:eastAsia="zh-CN"/>
        </w:rPr>
        <w:t>所有标的</w:t>
      </w:r>
      <w:bookmarkStart w:id="1" w:name="_GoBack"/>
      <w:bookmarkEnd w:id="1"/>
      <w:r>
        <w:rPr>
          <w:rFonts w:hint="eastAsia" w:ascii="宋体" w:hAnsi="宋体" w:cs="Times New Roman"/>
          <w:kern w:val="2"/>
          <w:sz w:val="28"/>
          <w:szCs w:val="28"/>
          <w:lang w:val="en-US" w:eastAsia="zh-CN"/>
        </w:rPr>
        <w:t>自由报价阶段结束即进入限时报价阶段。限时报价阶段可由多个限时报价周期组成，每个限时报价周期为120秒。在一个限时报价周期内如无人加价，当前的最高出价者即为该标的的买受人，该标的的竞价活动结束；如限时报价周期内有人加价，则以此报价时间为新的限时报价周期起点，往后等待新的报价，直至最后一个限时报价周期内没有新的有效报价为止，当前最高有效报价的竞买人即成为该标的的买受人，该标的的竞价活动结束。</w:t>
      </w:r>
    </w:p>
    <w:p>
      <w:pPr>
        <w:pStyle w:val="5"/>
        <w:spacing w:line="580" w:lineRule="exact"/>
        <w:ind w:left="-210" w:leftChars="-100" w:firstLine="560" w:firstLineChars="200"/>
        <w:rPr>
          <w:rFonts w:hint="eastAsia" w:ascii="宋体" w:hAnsi="宋体"/>
          <w:color w:val="C00000"/>
          <w:sz w:val="28"/>
          <w:szCs w:val="28"/>
        </w:rPr>
      </w:pPr>
      <w:r>
        <w:rPr>
          <w:rFonts w:hint="eastAsia" w:ascii="宋体" w:hAnsi="宋体"/>
          <w:b w:val="0"/>
          <w:color w:val="FF0000"/>
          <w:sz w:val="28"/>
          <w:szCs w:val="28"/>
          <w:lang w:val="en-US" w:eastAsia="zh-CN"/>
        </w:rPr>
        <w:t>4</w:t>
      </w:r>
      <w:r>
        <w:rPr>
          <w:rFonts w:hint="eastAsia" w:ascii="宋体" w:hAnsi="宋体"/>
          <w:b w:val="0"/>
          <w:color w:val="FF0000"/>
          <w:sz w:val="28"/>
          <w:szCs w:val="28"/>
        </w:rPr>
        <w:t>、因不可预见的原因导致上述竞价交易方式无法正常</w:t>
      </w:r>
      <w:r>
        <w:rPr>
          <w:rFonts w:hint="eastAsia" w:ascii="宋体" w:hAnsi="宋体"/>
          <w:b w:val="0"/>
          <w:color w:val="FF0000"/>
          <w:sz w:val="28"/>
          <w:szCs w:val="28"/>
          <w:lang w:val="en-US" w:eastAsia="zh-CN"/>
        </w:rPr>
        <w:t>进行</w:t>
      </w:r>
      <w:r>
        <w:rPr>
          <w:rFonts w:hint="eastAsia" w:ascii="宋体" w:hAnsi="宋体"/>
          <w:b w:val="0"/>
          <w:color w:val="FF0000"/>
          <w:sz w:val="28"/>
          <w:szCs w:val="28"/>
        </w:rPr>
        <w:t>的，本公司有权中止交易或临时决定采用其它竞价方式和竞价交易规则，竞买人对此不得有异议。</w:t>
      </w:r>
    </w:p>
    <w:p>
      <w:pPr>
        <w:pStyle w:val="5"/>
        <w:spacing w:line="580" w:lineRule="exact"/>
        <w:ind w:left="-210" w:leftChars="-100" w:firstLine="560" w:firstLineChars="200"/>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、竞价成交后，买受人应在</w:t>
      </w:r>
      <w:r>
        <w:rPr>
          <w:rFonts w:hint="eastAsia"/>
          <w:sz w:val="28"/>
          <w:szCs w:val="28"/>
          <w:lang w:val="en-US" w:eastAsia="zh-CN"/>
        </w:rPr>
        <w:t>成交之日起</w:t>
      </w:r>
      <w:r>
        <w:rPr>
          <w:rFonts w:hint="eastAsia" w:ascii="宋体" w:hAnsi="宋体"/>
          <w:sz w:val="28"/>
          <w:szCs w:val="28"/>
        </w:rPr>
        <w:t>3</w:t>
      </w:r>
      <w:r>
        <w:rPr>
          <w:rFonts w:hint="eastAsia" w:ascii="宋体" w:hAnsi="宋体"/>
          <w:sz w:val="28"/>
          <w:szCs w:val="28"/>
          <w:lang w:val="en-US" w:eastAsia="zh-CN"/>
        </w:rPr>
        <w:t>个工作日</w:t>
      </w:r>
      <w:r>
        <w:rPr>
          <w:rFonts w:hint="eastAsia" w:ascii="宋体" w:hAnsi="宋体"/>
          <w:sz w:val="28"/>
          <w:szCs w:val="28"/>
        </w:rPr>
        <w:t>内与</w:t>
      </w:r>
      <w:r>
        <w:rPr>
          <w:rFonts w:hint="eastAsia" w:ascii="宋体" w:hAnsi="宋体"/>
          <w:sz w:val="28"/>
          <w:szCs w:val="28"/>
          <w:lang w:eastAsia="zh-CN"/>
        </w:rPr>
        <w:t>本公司</w:t>
      </w:r>
      <w:r>
        <w:rPr>
          <w:rFonts w:hint="eastAsia" w:ascii="宋体" w:hAnsi="宋体"/>
          <w:sz w:val="28"/>
          <w:szCs w:val="28"/>
        </w:rPr>
        <w:t>签订</w:t>
      </w:r>
      <w:r>
        <w:rPr>
          <w:rFonts w:hint="eastAsia" w:ascii="宋体" w:hAnsi="宋体"/>
          <w:color w:val="000000" w:themeColor="text1"/>
          <w:sz w:val="28"/>
          <w:szCs w:val="28"/>
        </w:rPr>
        <w:t>《成交确认书》</w:t>
      </w:r>
      <w:r>
        <w:rPr>
          <w:rFonts w:hint="eastAsia" w:ascii="宋体" w:hAnsi="宋体"/>
          <w:color w:val="000000" w:themeColor="text1"/>
          <w:sz w:val="28"/>
          <w:szCs w:val="28"/>
          <w:lang w:eastAsia="zh-CN"/>
        </w:rPr>
        <w:t>，</w:t>
      </w:r>
      <w:r>
        <w:rPr>
          <w:rFonts w:hint="eastAsia" w:ascii="宋体" w:hAnsi="宋体"/>
          <w:color w:val="000000" w:themeColor="text1"/>
          <w:sz w:val="28"/>
          <w:szCs w:val="28"/>
          <w:lang w:val="en-US" w:eastAsia="zh-CN"/>
        </w:rPr>
        <w:t>并与委托人签订《采矿权及资产转让合同》</w:t>
      </w:r>
      <w:r>
        <w:rPr>
          <w:rFonts w:hint="eastAsia" w:ascii="宋体" w:hAnsi="宋体"/>
          <w:sz w:val="28"/>
          <w:szCs w:val="28"/>
        </w:rPr>
        <w:t>。</w:t>
      </w:r>
    </w:p>
    <w:p>
      <w:pPr>
        <w:spacing w:line="580" w:lineRule="exact"/>
        <w:rPr>
          <w:rFonts w:ascii="宋体" w:hAnsi="宋体"/>
          <w:sz w:val="28"/>
          <w:szCs w:val="28"/>
        </w:rPr>
      </w:pPr>
      <w:r>
        <w:rPr>
          <w:rFonts w:hint="eastAsia" w:ascii="宋体" w:hAnsi="宋体"/>
          <w:b/>
          <w:sz w:val="28"/>
          <w:szCs w:val="28"/>
        </w:rPr>
        <w:t>八、交易服务费</w:t>
      </w:r>
    </w:p>
    <w:p>
      <w:pPr>
        <w:spacing w:line="580" w:lineRule="exact"/>
        <w:ind w:firstLine="560" w:firstLineChars="200"/>
        <w:rPr>
          <w:rFonts w:hint="eastAsia" w:ascii="宋体" w:hAnsi="宋体"/>
          <w:sz w:val="28"/>
          <w:szCs w:val="28"/>
        </w:rPr>
      </w:pPr>
      <w:r>
        <w:rPr>
          <w:rFonts w:hint="eastAsia" w:ascii="宋体" w:hAnsi="宋体"/>
          <w:sz w:val="28"/>
          <w:szCs w:val="28"/>
        </w:rPr>
        <w:t>买受人</w:t>
      </w:r>
      <w:r>
        <w:rPr>
          <w:rFonts w:hint="eastAsia" w:ascii="宋体" w:hAnsi="宋体"/>
          <w:sz w:val="28"/>
          <w:szCs w:val="28"/>
          <w:lang w:val="en-US" w:eastAsia="zh-CN"/>
        </w:rPr>
        <w:t>须按下表</w:t>
      </w:r>
      <w:r>
        <w:rPr>
          <w:rFonts w:hint="eastAsia" w:ascii="宋体" w:hAnsi="宋体"/>
          <w:bCs w:val="0"/>
          <w:color w:val="auto"/>
          <w:sz w:val="28"/>
          <w:szCs w:val="28"/>
        </w:rPr>
        <w:t>向</w:t>
      </w:r>
      <w:r>
        <w:rPr>
          <w:rFonts w:hint="eastAsia" w:ascii="宋体" w:hAnsi="宋体"/>
          <w:bCs w:val="0"/>
          <w:color w:val="auto"/>
          <w:sz w:val="28"/>
          <w:szCs w:val="28"/>
          <w:lang w:eastAsia="zh-CN"/>
        </w:rPr>
        <w:t>本公司</w:t>
      </w:r>
      <w:r>
        <w:rPr>
          <w:rFonts w:hint="eastAsia" w:ascii="宋体" w:hAnsi="宋体"/>
          <w:bCs w:val="0"/>
          <w:color w:val="auto"/>
          <w:sz w:val="28"/>
          <w:szCs w:val="28"/>
        </w:rPr>
        <w:t>支付</w:t>
      </w:r>
      <w:r>
        <w:rPr>
          <w:rFonts w:hint="eastAsia" w:ascii="宋体" w:hAnsi="宋体"/>
          <w:sz w:val="28"/>
          <w:szCs w:val="28"/>
        </w:rPr>
        <w:t>交易服务费，交易服务费应在成交</w:t>
      </w:r>
      <w:r>
        <w:rPr>
          <w:rFonts w:hint="eastAsia" w:ascii="宋体" w:hAnsi="宋体"/>
          <w:sz w:val="28"/>
          <w:szCs w:val="28"/>
          <w:lang w:val="en-US" w:eastAsia="zh-CN"/>
        </w:rPr>
        <w:t>之日起</w:t>
      </w:r>
      <w:r>
        <w:rPr>
          <w:rFonts w:hint="eastAsia" w:ascii="宋体" w:hAnsi="宋体"/>
          <w:sz w:val="28"/>
          <w:szCs w:val="28"/>
        </w:rPr>
        <w:t>三</w:t>
      </w:r>
      <w:r>
        <w:rPr>
          <w:rFonts w:hint="eastAsia" w:ascii="宋体" w:hAnsi="宋体"/>
          <w:sz w:val="28"/>
          <w:szCs w:val="28"/>
          <w:lang w:val="en-US" w:eastAsia="zh-CN"/>
        </w:rPr>
        <w:t>个工作日</w:t>
      </w:r>
      <w:r>
        <w:rPr>
          <w:rFonts w:hint="eastAsia" w:ascii="宋体" w:hAnsi="宋体"/>
          <w:sz w:val="28"/>
          <w:szCs w:val="28"/>
        </w:rPr>
        <w:t>内付清或从竞买保证金中直接抵扣。</w:t>
      </w:r>
    </w:p>
    <w:tbl>
      <w:tblPr>
        <w:tblStyle w:val="13"/>
        <w:tblW w:w="34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70"/>
        <w:gridCol w:w="2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99" w:type="pct"/>
          </w:tcPr>
          <w:p>
            <w:pPr>
              <w:numPr>
                <w:ilvl w:val="0"/>
                <w:numId w:val="0"/>
              </w:numPr>
              <w:jc w:val="center"/>
              <w:rPr>
                <w:rFonts w:hint="eastAsia" w:ascii="仿宋_GB2312" w:eastAsia="仿宋_GB2312"/>
                <w:sz w:val="30"/>
                <w:szCs w:val="30"/>
                <w:vertAlign w:val="baseline"/>
                <w:lang w:val="en-US" w:eastAsia="zh-CN"/>
              </w:rPr>
            </w:pPr>
            <w:r>
              <w:rPr>
                <w:rFonts w:hint="eastAsia" w:ascii="仿宋_GB2312" w:eastAsia="仿宋_GB2312"/>
                <w:sz w:val="30"/>
                <w:szCs w:val="30"/>
                <w:vertAlign w:val="baseline"/>
                <w:lang w:val="en-US" w:eastAsia="zh-CN"/>
              </w:rPr>
              <w:t>转让标的</w:t>
            </w:r>
          </w:p>
        </w:tc>
        <w:tc>
          <w:tcPr>
            <w:tcW w:w="1700" w:type="pct"/>
          </w:tcPr>
          <w:p>
            <w:pPr>
              <w:numPr>
                <w:ilvl w:val="0"/>
                <w:numId w:val="0"/>
              </w:numPr>
              <w:jc w:val="center"/>
              <w:rPr>
                <w:rFonts w:hint="eastAsia" w:ascii="仿宋_GB2312" w:eastAsia="仿宋_GB2312"/>
                <w:sz w:val="30"/>
                <w:szCs w:val="30"/>
                <w:vertAlign w:val="baseline"/>
                <w:lang w:val="en-US" w:eastAsia="zh-CN"/>
              </w:rPr>
            </w:pPr>
            <w:r>
              <w:rPr>
                <w:rFonts w:hint="eastAsia" w:ascii="仿宋_GB2312" w:eastAsia="仿宋_GB2312"/>
                <w:sz w:val="30"/>
                <w:szCs w:val="30"/>
                <w:vertAlign w:val="baseline"/>
                <w:lang w:val="en-US" w:eastAsia="zh-CN"/>
              </w:rPr>
              <w:t>交易服务费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99" w:type="pct"/>
          </w:tcPr>
          <w:p>
            <w:pPr>
              <w:numPr>
                <w:ilvl w:val="0"/>
                <w:numId w:val="0"/>
              </w:numPr>
              <w:rPr>
                <w:rFonts w:hint="eastAsia" w:ascii="仿宋_GB2312" w:eastAsia="仿宋_GB2312"/>
                <w:sz w:val="28"/>
                <w:szCs w:val="28"/>
                <w:vertAlign w:val="baseline"/>
                <w:lang w:val="en-US" w:eastAsia="zh-CN"/>
              </w:rPr>
            </w:pPr>
            <w:r>
              <w:rPr>
                <w:rFonts w:hint="eastAsia" w:ascii="仿宋_GB2312" w:eastAsia="仿宋_GB2312"/>
                <w:sz w:val="28"/>
                <w:szCs w:val="28"/>
              </w:rPr>
              <w:t xml:space="preserve">漳平市矿产工业公司大深铁矿采矿权及整体资产 </w:t>
            </w:r>
          </w:p>
        </w:tc>
        <w:tc>
          <w:tcPr>
            <w:tcW w:w="1700" w:type="pct"/>
            <w:vAlign w:val="center"/>
          </w:tcPr>
          <w:p>
            <w:pPr>
              <w:numPr>
                <w:ilvl w:val="0"/>
                <w:numId w:val="0"/>
              </w:numPr>
              <w:jc w:val="center"/>
              <w:rPr>
                <w:rFonts w:hint="default" w:ascii="仿宋_GB2312" w:eastAsia="仿宋_GB2312"/>
                <w:sz w:val="28"/>
                <w:szCs w:val="28"/>
                <w:vertAlign w:val="baseline"/>
                <w:lang w:val="en-US" w:eastAsia="zh-CN"/>
              </w:rPr>
            </w:pPr>
            <w:r>
              <w:rPr>
                <w:rFonts w:hint="eastAsia" w:ascii="仿宋_GB2312" w:eastAsia="仿宋_GB2312"/>
                <w:sz w:val="28"/>
                <w:szCs w:val="28"/>
                <w:vertAlign w:val="baseline"/>
                <w:lang w:val="en-US" w:eastAsia="zh-CN"/>
              </w:rPr>
              <w:t>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99" w:type="pct"/>
          </w:tcPr>
          <w:p>
            <w:pPr>
              <w:numPr>
                <w:ilvl w:val="0"/>
                <w:numId w:val="0"/>
              </w:numPr>
              <w:rPr>
                <w:rFonts w:hint="eastAsia" w:ascii="仿宋_GB2312" w:eastAsia="仿宋_GB2312"/>
                <w:sz w:val="28"/>
                <w:szCs w:val="28"/>
                <w:vertAlign w:val="baseline"/>
                <w:lang w:val="en-US" w:eastAsia="zh-CN"/>
              </w:rPr>
            </w:pPr>
            <w:r>
              <w:rPr>
                <w:rFonts w:hint="eastAsia" w:ascii="仿宋_GB2312" w:eastAsia="仿宋_GB2312"/>
                <w:sz w:val="28"/>
                <w:szCs w:val="28"/>
              </w:rPr>
              <w:t xml:space="preserve">漳平市矿产工业公司石灰石矿采矿权及整体资产 </w:t>
            </w:r>
          </w:p>
        </w:tc>
        <w:tc>
          <w:tcPr>
            <w:tcW w:w="1700" w:type="pct"/>
            <w:vAlign w:val="center"/>
          </w:tcPr>
          <w:p>
            <w:pPr>
              <w:numPr>
                <w:ilvl w:val="0"/>
                <w:numId w:val="0"/>
              </w:numPr>
              <w:jc w:val="center"/>
              <w:rPr>
                <w:rFonts w:hint="default" w:ascii="仿宋_GB2312" w:eastAsia="仿宋_GB2312"/>
                <w:sz w:val="28"/>
                <w:szCs w:val="28"/>
                <w:vertAlign w:val="baseline"/>
                <w:lang w:val="en-US" w:eastAsia="zh-CN"/>
              </w:rPr>
            </w:pPr>
            <w:r>
              <w:rPr>
                <w:rFonts w:hint="eastAsia" w:ascii="仿宋_GB2312" w:eastAsia="仿宋_GB2312"/>
                <w:sz w:val="28"/>
                <w:szCs w:val="28"/>
                <w:vertAlign w:val="baseline"/>
                <w:lang w:val="en-US" w:eastAsia="zh-CN"/>
              </w:rPr>
              <w:t>29万元</w:t>
            </w:r>
          </w:p>
        </w:tc>
      </w:tr>
    </w:tbl>
    <w:p>
      <w:pPr>
        <w:spacing w:line="580" w:lineRule="exact"/>
        <w:ind w:firstLine="0" w:firstLineChars="0"/>
        <w:rPr>
          <w:rFonts w:ascii="宋体" w:hAnsi="宋体"/>
          <w:sz w:val="28"/>
          <w:szCs w:val="28"/>
        </w:rPr>
      </w:pPr>
      <w:r>
        <w:rPr>
          <w:rFonts w:hint="eastAsia" w:ascii="宋体" w:hAnsi="宋体"/>
          <w:b/>
          <w:sz w:val="28"/>
          <w:szCs w:val="28"/>
        </w:rPr>
        <w:t>九、付款方式</w:t>
      </w:r>
    </w:p>
    <w:p>
      <w:pPr>
        <w:spacing w:line="580" w:lineRule="exact"/>
        <w:ind w:firstLine="560"/>
        <w:rPr>
          <w:rFonts w:hint="eastAsia" w:cs="仿宋_GB2312" w:asciiTheme="minorEastAsia" w:hAnsiTheme="minorEastAsia" w:eastAsiaTheme="minorEastAsia"/>
          <w:bCs/>
          <w:kern w:val="0"/>
          <w:sz w:val="28"/>
          <w:szCs w:val="28"/>
          <w:lang w:val="en-US" w:eastAsia="zh-CN"/>
        </w:rPr>
      </w:pPr>
      <w:r>
        <w:rPr>
          <w:rFonts w:hint="eastAsia" w:cs="仿宋_GB2312" w:asciiTheme="minorEastAsia" w:hAnsiTheme="minorEastAsia" w:eastAsiaTheme="minorEastAsia"/>
          <w:bCs/>
          <w:kern w:val="0"/>
          <w:sz w:val="28"/>
          <w:szCs w:val="28"/>
          <w:lang w:val="en-US" w:eastAsia="zh-CN"/>
        </w:rPr>
        <w:t>买受人的竞买保证金扣除交易服务费后的余额转为成交价款，剩余款项必须于签订转让合同之日起5个工作日内付清。</w:t>
      </w:r>
    </w:p>
    <w:p>
      <w:pPr>
        <w:spacing w:line="580" w:lineRule="exact"/>
        <w:rPr>
          <w:rFonts w:ascii="宋体" w:hAnsi="宋体"/>
          <w:b/>
          <w:sz w:val="28"/>
          <w:szCs w:val="28"/>
        </w:rPr>
      </w:pPr>
      <w:r>
        <w:rPr>
          <w:rFonts w:hint="eastAsia" w:ascii="宋体" w:hAnsi="宋体"/>
          <w:b/>
          <w:sz w:val="28"/>
          <w:szCs w:val="28"/>
        </w:rPr>
        <w:t>十、税费承担</w:t>
      </w:r>
    </w:p>
    <w:p>
      <w:pPr>
        <w:spacing w:line="580" w:lineRule="exact"/>
        <w:ind w:firstLine="570"/>
        <w:rPr>
          <w:sz w:val="28"/>
          <w:szCs w:val="28"/>
          <w:u w:val="single"/>
        </w:rPr>
      </w:pPr>
      <w:r>
        <w:rPr>
          <w:rFonts w:hint="eastAsia" w:ascii="宋体" w:hAnsi="宋体"/>
          <w:sz w:val="28"/>
          <w:szCs w:val="28"/>
        </w:rPr>
        <w:t>1、</w:t>
      </w:r>
      <w:r>
        <w:rPr>
          <w:rFonts w:hint="eastAsia"/>
          <w:sz w:val="28"/>
          <w:szCs w:val="28"/>
          <w:u w:val="single"/>
        </w:rPr>
        <w:t>标的办理产权变更过户手续的相关税费由买受人承担。</w:t>
      </w:r>
    </w:p>
    <w:p>
      <w:pPr>
        <w:spacing w:line="580" w:lineRule="exact"/>
        <w:ind w:firstLine="573"/>
        <w:rPr>
          <w:rFonts w:ascii="宋体" w:hAnsi="宋体"/>
          <w:sz w:val="28"/>
          <w:szCs w:val="28"/>
        </w:rPr>
      </w:pPr>
      <w:r>
        <w:rPr>
          <w:rFonts w:hint="eastAsia" w:ascii="宋体" w:hAnsi="宋体"/>
          <w:sz w:val="28"/>
          <w:szCs w:val="28"/>
        </w:rPr>
        <w:t>2、</w:t>
      </w:r>
      <w:r>
        <w:rPr>
          <w:rFonts w:hint="eastAsia" w:ascii="宋体" w:hAnsi="宋体"/>
          <w:sz w:val="28"/>
          <w:szCs w:val="28"/>
          <w:u w:val="single"/>
        </w:rPr>
        <w:t>竞买人自行承担参加</w:t>
      </w:r>
      <w:r>
        <w:rPr>
          <w:rFonts w:hint="eastAsia" w:ascii="宋体" w:hAnsi="宋体"/>
          <w:sz w:val="28"/>
          <w:szCs w:val="28"/>
          <w:u w:val="single"/>
          <w:lang w:eastAsia="zh-CN"/>
        </w:rPr>
        <w:t>本次</w:t>
      </w:r>
      <w:r>
        <w:rPr>
          <w:rFonts w:hint="eastAsia" w:ascii="宋体" w:hAnsi="宋体"/>
          <w:sz w:val="28"/>
          <w:szCs w:val="28"/>
          <w:u w:val="single"/>
        </w:rPr>
        <w:t>竞价有关的全部费用（包括但不限于差旅费、邮寄费、资料费等）。</w:t>
      </w:r>
    </w:p>
    <w:p>
      <w:pPr>
        <w:spacing w:line="580" w:lineRule="exact"/>
        <w:rPr>
          <w:rFonts w:ascii="宋体" w:hAnsi="宋体"/>
          <w:sz w:val="28"/>
          <w:szCs w:val="28"/>
        </w:rPr>
      </w:pPr>
      <w:r>
        <w:rPr>
          <w:rFonts w:hint="eastAsia" w:ascii="宋体" w:hAnsi="宋体"/>
          <w:b/>
          <w:sz w:val="28"/>
          <w:szCs w:val="28"/>
        </w:rPr>
        <w:t>十一、标的提示及移交</w:t>
      </w:r>
    </w:p>
    <w:p>
      <w:pPr>
        <w:pStyle w:val="18"/>
        <w:spacing w:line="580" w:lineRule="exact"/>
        <w:ind w:left="70" w:firstLineChars="0"/>
        <w:rPr>
          <w:sz w:val="28"/>
          <w:szCs w:val="28"/>
          <w:u w:val="single"/>
        </w:rPr>
      </w:pPr>
      <w:r>
        <w:rPr>
          <w:rFonts w:hint="eastAsia"/>
          <w:sz w:val="28"/>
          <w:szCs w:val="28"/>
        </w:rPr>
        <w:t>1、</w:t>
      </w:r>
      <w:r>
        <w:rPr>
          <w:rFonts w:hint="eastAsia"/>
          <w:sz w:val="28"/>
          <w:szCs w:val="28"/>
          <w:u w:val="single"/>
        </w:rPr>
        <w:t>竞价以标的现状竞价（含手续现状），标的的品质、数量等状况以现场实物为准。竞买人在竞价之前，应自行到实地踏看了解竞价标的现状，并到相关部门了解竞价标的办理产权变更、过户等情况。</w:t>
      </w:r>
      <w:r>
        <w:rPr>
          <w:rFonts w:hint="eastAsia"/>
          <w:sz w:val="28"/>
          <w:szCs w:val="28"/>
          <w:u w:val="single"/>
          <w:lang w:eastAsia="zh-CN"/>
        </w:rPr>
        <w:t>本公司</w:t>
      </w:r>
      <w:r>
        <w:rPr>
          <w:rFonts w:hint="eastAsia"/>
          <w:sz w:val="28"/>
          <w:szCs w:val="28"/>
          <w:u w:val="single"/>
        </w:rPr>
        <w:t>提供的资料仅供参考，不作为</w:t>
      </w:r>
      <w:r>
        <w:rPr>
          <w:rFonts w:hint="eastAsia"/>
          <w:sz w:val="28"/>
          <w:szCs w:val="28"/>
          <w:u w:val="single"/>
          <w:lang w:eastAsia="zh-CN"/>
        </w:rPr>
        <w:t>本公司</w:t>
      </w:r>
      <w:r>
        <w:rPr>
          <w:rFonts w:hint="eastAsia"/>
          <w:sz w:val="28"/>
          <w:szCs w:val="28"/>
          <w:u w:val="single"/>
        </w:rPr>
        <w:t>的担保或承诺。</w:t>
      </w:r>
    </w:p>
    <w:p>
      <w:pPr>
        <w:spacing w:line="580" w:lineRule="exact"/>
        <w:ind w:firstLine="560" w:firstLineChars="200"/>
        <w:rPr>
          <w:rFonts w:ascii="宋体" w:hAnsi="宋体"/>
          <w:sz w:val="28"/>
          <w:szCs w:val="28"/>
          <w:u w:val="single"/>
        </w:rPr>
      </w:pPr>
      <w:r>
        <w:rPr>
          <w:rFonts w:hint="eastAsia" w:ascii="宋体" w:hAnsi="宋体"/>
          <w:sz w:val="28"/>
          <w:szCs w:val="28"/>
          <w:u w:val="single"/>
          <w:lang w:val="en-US" w:eastAsia="zh-CN"/>
        </w:rPr>
        <w:t>2</w:t>
      </w:r>
      <w:r>
        <w:rPr>
          <w:rFonts w:hint="eastAsia" w:ascii="宋体" w:hAnsi="宋体"/>
          <w:sz w:val="28"/>
          <w:szCs w:val="28"/>
          <w:u w:val="single"/>
        </w:rPr>
        <w:t>、买受人</w:t>
      </w:r>
      <w:r>
        <w:rPr>
          <w:rFonts w:hint="eastAsia" w:ascii="宋体" w:hAnsi="宋体"/>
          <w:sz w:val="28"/>
          <w:szCs w:val="28"/>
          <w:u w:val="single"/>
          <w:lang w:eastAsia="zh-CN"/>
        </w:rPr>
        <w:t>付清全部成交价款</w:t>
      </w:r>
      <w:r>
        <w:rPr>
          <w:rFonts w:hint="eastAsia" w:ascii="宋体" w:hAnsi="宋体"/>
          <w:sz w:val="28"/>
          <w:szCs w:val="28"/>
          <w:u w:val="single"/>
        </w:rPr>
        <w:t>后，委托人在自然资源部门</w:t>
      </w:r>
      <w:r>
        <w:rPr>
          <w:rFonts w:ascii="宋体" w:hAnsi="宋体"/>
          <w:sz w:val="28"/>
          <w:szCs w:val="28"/>
          <w:u w:val="single"/>
        </w:rPr>
        <w:t>规定的时间</w:t>
      </w:r>
      <w:r>
        <w:rPr>
          <w:rFonts w:hint="eastAsia" w:ascii="宋体" w:hAnsi="宋体"/>
          <w:sz w:val="28"/>
          <w:szCs w:val="28"/>
          <w:u w:val="single"/>
        </w:rPr>
        <w:t xml:space="preserve">内协助买受人办理标的产权变更、过户手续。 </w:t>
      </w:r>
    </w:p>
    <w:p>
      <w:pPr>
        <w:spacing w:line="580" w:lineRule="exact"/>
        <w:ind w:firstLine="560" w:firstLineChars="200"/>
        <w:rPr>
          <w:rFonts w:ascii="宋体" w:hAnsi="宋体"/>
          <w:sz w:val="28"/>
          <w:szCs w:val="28"/>
        </w:rPr>
      </w:pPr>
      <w:r>
        <w:rPr>
          <w:rFonts w:hint="eastAsia" w:ascii="宋体" w:hAnsi="宋体"/>
          <w:sz w:val="28"/>
          <w:szCs w:val="28"/>
          <w:lang w:val="en-US" w:eastAsia="zh-CN"/>
        </w:rPr>
        <w:t>3</w:t>
      </w:r>
      <w:r>
        <w:rPr>
          <w:rFonts w:hint="eastAsia" w:ascii="宋体" w:hAnsi="宋体"/>
          <w:sz w:val="28"/>
          <w:szCs w:val="28"/>
        </w:rPr>
        <w:t>、竞价标的如在交割时遇特殊情况而</w:t>
      </w:r>
      <w:r>
        <w:rPr>
          <w:rFonts w:hint="eastAsia" w:ascii="宋体" w:hAnsi="宋体"/>
          <w:sz w:val="28"/>
          <w:szCs w:val="28"/>
          <w:lang w:eastAsia="zh-CN"/>
        </w:rPr>
        <w:t>本公司</w:t>
      </w:r>
      <w:r>
        <w:rPr>
          <w:rFonts w:hint="eastAsia" w:ascii="宋体" w:hAnsi="宋体"/>
          <w:sz w:val="28"/>
          <w:szCs w:val="28"/>
        </w:rPr>
        <w:t>无力协调的或相关法律、政策调整及由于不可抗力的原因而影响移交的，</w:t>
      </w:r>
      <w:r>
        <w:rPr>
          <w:rFonts w:hint="eastAsia" w:ascii="宋体" w:hAnsi="宋体"/>
          <w:sz w:val="28"/>
          <w:szCs w:val="28"/>
          <w:lang w:eastAsia="zh-CN"/>
        </w:rPr>
        <w:t>本公司</w:t>
      </w:r>
      <w:r>
        <w:rPr>
          <w:rFonts w:hint="eastAsia" w:ascii="宋体" w:hAnsi="宋体"/>
          <w:sz w:val="28"/>
          <w:szCs w:val="28"/>
        </w:rPr>
        <w:t>及委托人不承担由此造成的一切损失。</w:t>
      </w:r>
    </w:p>
    <w:p>
      <w:pPr>
        <w:spacing w:line="580" w:lineRule="exact"/>
        <w:ind w:firstLine="560" w:firstLineChars="200"/>
        <w:rPr>
          <w:rFonts w:ascii="宋体" w:hAnsi="宋体"/>
          <w:sz w:val="28"/>
          <w:szCs w:val="28"/>
        </w:rPr>
      </w:pPr>
      <w:r>
        <w:rPr>
          <w:rFonts w:hint="eastAsia" w:ascii="宋体" w:hAnsi="宋体"/>
          <w:sz w:val="28"/>
          <w:szCs w:val="28"/>
          <w:lang w:val="en-US" w:eastAsia="zh-CN"/>
        </w:rPr>
        <w:t>4</w:t>
      </w:r>
      <w:r>
        <w:rPr>
          <w:rFonts w:hint="eastAsia" w:ascii="宋体" w:hAnsi="宋体"/>
          <w:sz w:val="28"/>
          <w:szCs w:val="28"/>
        </w:rPr>
        <w:t>.其他未尽事宜详见《</w:t>
      </w:r>
      <w:r>
        <w:rPr>
          <w:rFonts w:hint="eastAsia" w:ascii="宋体" w:hAnsi="宋体"/>
          <w:color w:val="000000" w:themeColor="text1"/>
          <w:sz w:val="28"/>
          <w:szCs w:val="28"/>
          <w:lang w:val="en-US" w:eastAsia="zh-CN"/>
        </w:rPr>
        <w:t>采矿权及资产</w:t>
      </w:r>
      <w:r>
        <w:rPr>
          <w:rFonts w:hint="eastAsia" w:ascii="宋体" w:hAnsi="宋体"/>
          <w:sz w:val="28"/>
          <w:szCs w:val="28"/>
        </w:rPr>
        <w:t>转让合同》。</w:t>
      </w:r>
    </w:p>
    <w:p>
      <w:pPr>
        <w:spacing w:line="580" w:lineRule="exact"/>
        <w:rPr>
          <w:rFonts w:ascii="宋体" w:hAnsi="宋体"/>
          <w:sz w:val="28"/>
          <w:szCs w:val="28"/>
        </w:rPr>
      </w:pPr>
      <w:r>
        <w:rPr>
          <w:rFonts w:hint="eastAsia" w:ascii="宋体" w:hAnsi="宋体"/>
          <w:b/>
          <w:sz w:val="28"/>
          <w:szCs w:val="28"/>
        </w:rPr>
        <w:t>十二</w:t>
      </w:r>
      <w:r>
        <w:rPr>
          <w:rFonts w:hint="eastAsia" w:ascii="宋体" w:hAnsi="宋体"/>
          <w:sz w:val="28"/>
          <w:szCs w:val="28"/>
        </w:rPr>
        <w:t>、</w:t>
      </w:r>
      <w:r>
        <w:rPr>
          <w:rFonts w:hint="eastAsia" w:ascii="宋体" w:hAnsi="宋体"/>
          <w:b/>
          <w:sz w:val="28"/>
          <w:szCs w:val="28"/>
        </w:rPr>
        <w:t>违约责任</w:t>
      </w:r>
    </w:p>
    <w:p>
      <w:pPr>
        <w:pStyle w:val="10"/>
        <w:spacing w:line="580" w:lineRule="exact"/>
        <w:ind w:firstLineChars="200"/>
        <w:rPr>
          <w:sz w:val="28"/>
          <w:szCs w:val="28"/>
        </w:rPr>
      </w:pPr>
      <w:r>
        <w:rPr>
          <w:rFonts w:hint="eastAsia"/>
          <w:sz w:val="28"/>
          <w:szCs w:val="28"/>
        </w:rPr>
        <w:t>买受人应价后反悔的，或者买受人拒不即时签订《成交确认书》，逾期不付清转让款和交易服务费，或逾期不办理手续，</w:t>
      </w:r>
      <w:r>
        <w:rPr>
          <w:rFonts w:hint="eastAsia"/>
          <w:sz w:val="28"/>
          <w:szCs w:val="28"/>
          <w:lang w:eastAsia="zh-CN"/>
        </w:rPr>
        <w:t>本公司</w:t>
      </w:r>
      <w:r>
        <w:rPr>
          <w:rFonts w:hint="eastAsia"/>
          <w:sz w:val="28"/>
          <w:szCs w:val="28"/>
        </w:rPr>
        <w:t>按违约处理，保证金不予退回，同时《成交确认书》自动失效，并视情对竞价标的再次竞价或处理，</w:t>
      </w:r>
      <w:r>
        <w:rPr>
          <w:rFonts w:hint="eastAsia"/>
          <w:sz w:val="28"/>
          <w:szCs w:val="28"/>
          <w:lang w:eastAsia="zh-CN"/>
        </w:rPr>
        <w:t>本公司</w:t>
      </w:r>
      <w:r>
        <w:rPr>
          <w:rFonts w:hint="eastAsia"/>
          <w:sz w:val="28"/>
          <w:szCs w:val="28"/>
        </w:rPr>
        <w:t>将保留向该买受人提起赔偿诉讼的权利。</w:t>
      </w:r>
    </w:p>
    <w:p>
      <w:pPr>
        <w:tabs>
          <w:tab w:val="left" w:pos="525"/>
        </w:tabs>
        <w:spacing w:line="580" w:lineRule="exact"/>
        <w:rPr>
          <w:rFonts w:ascii="宋体" w:hAnsi="宋体"/>
          <w:sz w:val="28"/>
          <w:szCs w:val="28"/>
        </w:rPr>
      </w:pPr>
      <w:r>
        <w:rPr>
          <w:rFonts w:hint="eastAsia" w:ascii="宋体" w:hAnsi="宋体"/>
          <w:b/>
          <w:sz w:val="28"/>
          <w:szCs w:val="28"/>
        </w:rPr>
        <w:t>十三、注意事项</w:t>
      </w:r>
    </w:p>
    <w:p>
      <w:pPr>
        <w:spacing w:line="580" w:lineRule="exact"/>
        <w:ind w:firstLine="560" w:firstLineChars="200"/>
        <w:rPr>
          <w:rFonts w:ascii="宋体" w:hAnsi="宋体"/>
          <w:sz w:val="28"/>
          <w:szCs w:val="28"/>
        </w:rPr>
      </w:pPr>
      <w:r>
        <w:rPr>
          <w:rFonts w:hint="eastAsia" w:ascii="宋体" w:hAnsi="宋体"/>
          <w:sz w:val="28"/>
          <w:szCs w:val="28"/>
        </w:rPr>
        <w:t>1、</w:t>
      </w:r>
      <w:r>
        <w:rPr>
          <w:rFonts w:hint="eastAsia" w:ascii="宋体" w:hAnsi="宋体"/>
          <w:sz w:val="28"/>
          <w:szCs w:val="28"/>
          <w:u w:val="single"/>
        </w:rPr>
        <w:t>竞价标的可能存在的瑕疵与缺损均以现场实地看样为准，提供的资料仅供参考</w:t>
      </w:r>
      <w:r>
        <w:rPr>
          <w:rFonts w:hint="eastAsia" w:ascii="宋体" w:hAnsi="宋体"/>
          <w:sz w:val="28"/>
          <w:szCs w:val="28"/>
        </w:rPr>
        <w:t>。</w:t>
      </w:r>
    </w:p>
    <w:p>
      <w:pPr>
        <w:tabs>
          <w:tab w:val="left" w:pos="714"/>
        </w:tabs>
        <w:spacing w:line="580" w:lineRule="exact"/>
        <w:ind w:left="-27" w:leftChars="-13" w:firstLine="560" w:firstLineChars="200"/>
        <w:rPr>
          <w:rFonts w:ascii="宋体" w:hAnsi="宋体" w:cs="宋体"/>
          <w:kern w:val="0"/>
          <w:sz w:val="28"/>
          <w:szCs w:val="28"/>
        </w:rPr>
      </w:pPr>
      <w:r>
        <w:rPr>
          <w:rFonts w:hint="eastAsia" w:ascii="宋体" w:hAnsi="宋体"/>
          <w:sz w:val="28"/>
          <w:szCs w:val="28"/>
        </w:rPr>
        <w:t>2、竞价标的需要依法办理证照变更、产权过户手续的,</w:t>
      </w:r>
      <w:r>
        <w:rPr>
          <w:rFonts w:hint="eastAsia" w:ascii="宋体" w:hAnsi="宋体" w:cs="宋体"/>
          <w:kern w:val="0"/>
          <w:sz w:val="28"/>
          <w:szCs w:val="28"/>
        </w:rPr>
        <w:t xml:space="preserve"> 委托人、买受人应当持</w:t>
      </w:r>
      <w:r>
        <w:rPr>
          <w:rFonts w:hint="eastAsia" w:ascii="宋体" w:hAnsi="宋体" w:cs="宋体"/>
          <w:kern w:val="0"/>
          <w:sz w:val="28"/>
          <w:szCs w:val="28"/>
          <w:lang w:eastAsia="zh-CN"/>
        </w:rPr>
        <w:t>本公司</w:t>
      </w:r>
      <w:r>
        <w:rPr>
          <w:rFonts w:hint="eastAsia" w:ascii="宋体" w:hAnsi="宋体" w:cs="宋体"/>
          <w:kern w:val="0"/>
          <w:sz w:val="28"/>
          <w:szCs w:val="28"/>
        </w:rPr>
        <w:t>出具的成交证明和有关材料,向有关行政机关办理手续。</w:t>
      </w:r>
    </w:p>
    <w:p>
      <w:pPr>
        <w:tabs>
          <w:tab w:val="left" w:pos="714"/>
        </w:tabs>
        <w:spacing w:line="580" w:lineRule="exact"/>
        <w:ind w:firstLine="560" w:firstLineChars="200"/>
        <w:rPr>
          <w:rFonts w:ascii="宋体" w:hAnsi="宋体"/>
          <w:sz w:val="28"/>
          <w:szCs w:val="28"/>
          <w:u w:val="single"/>
        </w:rPr>
      </w:pPr>
      <w:r>
        <w:rPr>
          <w:rFonts w:hint="eastAsia" w:ascii="宋体" w:hAnsi="宋体"/>
          <w:sz w:val="28"/>
          <w:szCs w:val="28"/>
        </w:rPr>
        <w:t>3、</w:t>
      </w:r>
      <w:r>
        <w:rPr>
          <w:rFonts w:hint="eastAsia" w:ascii="宋体" w:hAnsi="宋体"/>
          <w:sz w:val="28"/>
          <w:szCs w:val="28"/>
          <w:u w:val="none"/>
        </w:rPr>
        <w:t>竞买人应自行承担去现场察看及路途等的安全责任，并承担相关的费用。</w:t>
      </w:r>
    </w:p>
    <w:p>
      <w:pPr>
        <w:tabs>
          <w:tab w:val="left" w:pos="525"/>
        </w:tabs>
        <w:spacing w:line="580" w:lineRule="exact"/>
        <w:ind w:firstLine="560" w:firstLineChars="200"/>
        <w:rPr>
          <w:rFonts w:ascii="宋体" w:hAnsi="宋体"/>
          <w:sz w:val="28"/>
          <w:szCs w:val="28"/>
        </w:rPr>
      </w:pPr>
      <w:r>
        <w:rPr>
          <w:rFonts w:hint="eastAsia" w:ascii="宋体" w:hAnsi="宋体"/>
          <w:sz w:val="28"/>
          <w:szCs w:val="28"/>
        </w:rPr>
        <w:t>4、买受人按本《竞价转让须知》的规定缴清</w:t>
      </w:r>
      <w:r>
        <w:rPr>
          <w:rStyle w:val="29"/>
          <w:rFonts w:hint="eastAsia" w:cs="仿宋_GB2312" w:asciiTheme="minorEastAsia" w:hAnsiTheme="minorEastAsia" w:eastAsiaTheme="minorEastAsia"/>
          <w:sz w:val="28"/>
          <w:szCs w:val="28"/>
          <w:lang w:val="en-US" w:eastAsia="zh-CN"/>
        </w:rPr>
        <w:t>成交价款</w:t>
      </w:r>
      <w:r>
        <w:rPr>
          <w:rFonts w:hint="eastAsia" w:ascii="宋体" w:hAnsi="宋体"/>
          <w:sz w:val="28"/>
          <w:szCs w:val="28"/>
        </w:rPr>
        <w:t>和交易服务费后才能办理标的交付手续。</w:t>
      </w:r>
    </w:p>
    <w:p>
      <w:pPr>
        <w:spacing w:line="580" w:lineRule="exact"/>
        <w:ind w:firstLine="560" w:firstLineChars="200"/>
        <w:rPr>
          <w:rFonts w:ascii="宋体" w:hAnsi="宋体"/>
          <w:sz w:val="28"/>
          <w:szCs w:val="28"/>
        </w:rPr>
      </w:pPr>
      <w:r>
        <w:rPr>
          <w:rFonts w:hint="eastAsia" w:ascii="宋体" w:hAnsi="宋体"/>
          <w:sz w:val="28"/>
          <w:szCs w:val="28"/>
        </w:rPr>
        <w:t>5、本次竞价均以人民币计算，不接受其他币别的应价。竞买人一经应价，不得以任何借口反悔，否则以违约处理。</w:t>
      </w:r>
    </w:p>
    <w:p>
      <w:pPr>
        <w:spacing w:line="580" w:lineRule="exact"/>
        <w:ind w:firstLine="562" w:firstLineChars="200"/>
        <w:rPr>
          <w:rFonts w:ascii="宋体" w:hAnsi="宋体"/>
          <w:b/>
          <w:color w:val="C00000"/>
          <w:sz w:val="28"/>
          <w:szCs w:val="28"/>
        </w:rPr>
      </w:pPr>
      <w:r>
        <w:rPr>
          <w:rFonts w:ascii="宋体" w:hAnsi="宋体"/>
          <w:b/>
          <w:color w:val="FF0000"/>
          <w:sz w:val="28"/>
          <w:szCs w:val="28"/>
        </w:rPr>
        <w:t>6、</w:t>
      </w:r>
      <w:r>
        <w:rPr>
          <w:rFonts w:hint="eastAsia" w:ascii="宋体" w:hAnsi="宋体"/>
          <w:b/>
          <w:color w:val="FF0000"/>
          <w:sz w:val="28"/>
          <w:szCs w:val="28"/>
          <w:u w:val="single"/>
        </w:rPr>
        <w:t>竞买人应妥善保管好用户名及密码，用户名为竞买人参加网络竞价的唯一合法身份，所有用户登录后的报价均视为竞买人本人真实意愿的表示。如用户名丢失或被他人盗用所造成的一切后果均由竞买人负责。</w:t>
      </w:r>
    </w:p>
    <w:p>
      <w:pPr>
        <w:spacing w:line="580" w:lineRule="exact"/>
        <w:ind w:firstLine="560" w:firstLineChars="200"/>
        <w:rPr>
          <w:rFonts w:ascii="宋体" w:hAnsi="宋体"/>
          <w:sz w:val="28"/>
          <w:szCs w:val="28"/>
        </w:rPr>
      </w:pPr>
      <w:r>
        <w:rPr>
          <w:rFonts w:hint="eastAsia" w:ascii="宋体" w:hAnsi="宋体"/>
          <w:sz w:val="28"/>
          <w:szCs w:val="28"/>
        </w:rPr>
        <w:t>7、竞买人必须遵守权益云交易规则，不得阻挠其他竞买人应价竞买，不得有操纵、垄断、恶意串通等违法行为，一经发现，将取消竞买资格，并依法追究其经济和法律责任。</w:t>
      </w:r>
    </w:p>
    <w:p>
      <w:pPr>
        <w:spacing w:line="580" w:lineRule="exact"/>
        <w:ind w:firstLine="562" w:firstLineChars="200"/>
        <w:rPr>
          <w:rFonts w:ascii="宋体" w:hAnsi="宋体"/>
          <w:b/>
          <w:color w:val="C00000"/>
          <w:sz w:val="28"/>
          <w:szCs w:val="28"/>
        </w:rPr>
      </w:pPr>
      <w:r>
        <w:rPr>
          <w:rFonts w:hint="eastAsia" w:ascii="宋体" w:hAnsi="宋体" w:cs="宋体"/>
          <w:b/>
          <w:color w:val="FF0000"/>
          <w:sz w:val="28"/>
          <w:szCs w:val="28"/>
        </w:rPr>
        <w:t>8、竞买人须符合相关法律、法规、规章、政策的规定，具备成为该标的竞买人资格。如竞价成交后，因资格审查或买受人资格及其他问题造成无法受领竞价标的的一切后果、损失均由买受人自行承担。</w:t>
      </w:r>
    </w:p>
    <w:p>
      <w:pPr>
        <w:spacing w:line="580" w:lineRule="exact"/>
        <w:ind w:firstLine="560" w:firstLineChars="200"/>
        <w:rPr>
          <w:rFonts w:hint="eastAsia" w:ascii="宋体" w:hAnsi="宋体"/>
          <w:b/>
          <w:bCs/>
          <w:sz w:val="28"/>
          <w:szCs w:val="28"/>
        </w:rPr>
      </w:pPr>
      <w:r>
        <w:rPr>
          <w:rFonts w:hint="eastAsia" w:ascii="宋体" w:hAnsi="宋体"/>
          <w:sz w:val="28"/>
          <w:szCs w:val="28"/>
        </w:rPr>
        <w:t>十四、</w:t>
      </w:r>
      <w:r>
        <w:rPr>
          <w:rFonts w:hint="eastAsia" w:ascii="宋体" w:hAnsi="宋体"/>
          <w:b/>
          <w:bCs/>
          <w:sz w:val="28"/>
          <w:szCs w:val="28"/>
        </w:rPr>
        <w:t>特别提请注意事项：</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1" w:type="dxa"/>
          </w:tcPr>
          <w:p>
            <w:pPr>
              <w:spacing w:line="580" w:lineRule="exact"/>
              <w:rPr>
                <w:rFonts w:hint="eastAsia" w:ascii="宋体" w:hAnsi="宋体"/>
                <w:b/>
                <w:bCs/>
                <w:sz w:val="28"/>
                <w:szCs w:val="28"/>
                <w:vertAlign w:val="baseline"/>
              </w:rPr>
            </w:pPr>
            <w:r>
              <w:rPr>
                <w:rFonts w:hint="eastAsia" w:ascii="宋体" w:hAnsi="宋体"/>
                <w:b/>
                <w:bCs/>
                <w:sz w:val="28"/>
                <w:szCs w:val="28"/>
                <w:vertAlign w:val="baseline"/>
              </w:rPr>
              <w:t>1、</w:t>
            </w:r>
            <w:r>
              <w:rPr>
                <w:rFonts w:hint="eastAsia" w:ascii="宋体" w:hAnsi="宋体"/>
                <w:b/>
                <w:bCs/>
                <w:sz w:val="28"/>
                <w:szCs w:val="28"/>
                <w:vertAlign w:val="baseline"/>
                <w:lang w:eastAsia="zh-CN"/>
              </w:rPr>
              <w:t>本公司</w:t>
            </w:r>
            <w:r>
              <w:rPr>
                <w:rFonts w:hint="eastAsia" w:ascii="宋体" w:hAnsi="宋体"/>
                <w:b/>
                <w:bCs/>
                <w:sz w:val="28"/>
                <w:szCs w:val="28"/>
                <w:vertAlign w:val="baseline"/>
              </w:rPr>
              <w:t>已将知悉的与本竞价标的转让有关的情况（含瑕疵部份）全部体现在竞买人购买的材料上，标的是否存在其他瑕疵情况请竞买人自行核实。若对竞价标的和</w:t>
            </w:r>
            <w:r>
              <w:rPr>
                <w:rFonts w:hint="eastAsia" w:ascii="宋体" w:hAnsi="宋体"/>
                <w:b/>
                <w:bCs/>
                <w:sz w:val="28"/>
                <w:szCs w:val="28"/>
                <w:vertAlign w:val="baseline"/>
                <w:lang w:eastAsia="zh-CN"/>
              </w:rPr>
              <w:t>本公司</w:t>
            </w:r>
            <w:r>
              <w:rPr>
                <w:rFonts w:hint="eastAsia" w:ascii="宋体" w:hAnsi="宋体"/>
                <w:b/>
                <w:bCs/>
                <w:sz w:val="28"/>
                <w:szCs w:val="28"/>
                <w:vertAlign w:val="baseline"/>
              </w:rPr>
              <w:t>提供的资料有异议或者需要委托人说明的事项，应当于竞价时间前一个工作日12时前以书面形式向</w:t>
            </w:r>
            <w:r>
              <w:rPr>
                <w:rFonts w:hint="eastAsia" w:ascii="宋体" w:hAnsi="宋体"/>
                <w:b/>
                <w:bCs/>
                <w:sz w:val="28"/>
                <w:szCs w:val="28"/>
                <w:vertAlign w:val="baseline"/>
                <w:lang w:eastAsia="zh-CN"/>
              </w:rPr>
              <w:t>本公司</w:t>
            </w:r>
            <w:r>
              <w:rPr>
                <w:rFonts w:hint="eastAsia" w:ascii="宋体" w:hAnsi="宋体"/>
                <w:b/>
                <w:bCs/>
                <w:sz w:val="28"/>
                <w:szCs w:val="28"/>
                <w:vertAlign w:val="baseline"/>
              </w:rPr>
              <w:t>提出，由委托人或</w:t>
            </w:r>
            <w:r>
              <w:rPr>
                <w:rFonts w:hint="eastAsia" w:ascii="宋体" w:hAnsi="宋体"/>
                <w:b/>
                <w:bCs/>
                <w:sz w:val="28"/>
                <w:szCs w:val="28"/>
                <w:vertAlign w:val="baseline"/>
                <w:lang w:eastAsia="zh-CN"/>
              </w:rPr>
              <w:t>本公司</w:t>
            </w:r>
            <w:r>
              <w:rPr>
                <w:rFonts w:hint="eastAsia" w:ascii="宋体" w:hAnsi="宋体"/>
                <w:b/>
                <w:bCs/>
                <w:sz w:val="28"/>
                <w:szCs w:val="28"/>
                <w:vertAlign w:val="baseline"/>
              </w:rPr>
              <w:t>在竞价前作出解释说明。竞买人报名参加竞价，视为无异议，并对竞价标的的存在或可能存在的瑕疵表示认可，并承诺因存在或可能存在的瑕疵造成的风险由买受人承担。</w:t>
            </w:r>
          </w:p>
          <w:p>
            <w:pPr>
              <w:spacing w:line="580" w:lineRule="exact"/>
              <w:rPr>
                <w:rFonts w:hint="eastAsia" w:ascii="宋体" w:hAnsi="宋体"/>
                <w:b/>
                <w:bCs/>
                <w:sz w:val="28"/>
                <w:szCs w:val="28"/>
                <w:vertAlign w:val="baseline"/>
              </w:rPr>
            </w:pPr>
            <w:r>
              <w:rPr>
                <w:rFonts w:hint="eastAsia" w:ascii="宋体" w:hAnsi="宋体"/>
                <w:b/>
                <w:bCs/>
                <w:sz w:val="28"/>
                <w:szCs w:val="28"/>
                <w:vertAlign w:val="baseline"/>
              </w:rPr>
              <w:t>2、竞买人只有在充分理解本次竞价标的以及与本次转让相关的其他具体情况的基础上，才能进行竞价。竞价成交后，</w:t>
            </w:r>
            <w:r>
              <w:rPr>
                <w:rFonts w:hint="eastAsia" w:ascii="宋体" w:hAnsi="宋体"/>
                <w:b/>
                <w:bCs/>
                <w:sz w:val="28"/>
                <w:szCs w:val="28"/>
                <w:vertAlign w:val="baseline"/>
                <w:lang w:eastAsia="zh-CN"/>
              </w:rPr>
              <w:t>本公司</w:t>
            </w:r>
            <w:r>
              <w:rPr>
                <w:rFonts w:hint="eastAsia" w:ascii="宋体" w:hAnsi="宋体"/>
                <w:b/>
                <w:bCs/>
                <w:sz w:val="28"/>
                <w:szCs w:val="28"/>
                <w:vertAlign w:val="baseline"/>
              </w:rPr>
              <w:t>不对所提供竞价材料以外竞价标的的瑕疵承担任何责任；买受人不得以任何理由要求降低成交款，也不得以任何理由要求毁约。</w:t>
            </w:r>
          </w:p>
          <w:p>
            <w:pPr>
              <w:spacing w:line="580" w:lineRule="exact"/>
              <w:rPr>
                <w:rFonts w:hint="eastAsia" w:ascii="宋体" w:hAnsi="宋体"/>
                <w:b/>
                <w:bCs/>
                <w:sz w:val="28"/>
                <w:szCs w:val="28"/>
                <w:vertAlign w:val="baseline"/>
                <w:lang w:val="en-US" w:eastAsia="zh-CN"/>
              </w:rPr>
            </w:pPr>
            <w:r>
              <w:rPr>
                <w:rFonts w:hint="eastAsia" w:ascii="宋体" w:hAnsi="宋体"/>
                <w:b/>
                <w:bCs/>
                <w:sz w:val="28"/>
                <w:szCs w:val="28"/>
                <w:vertAlign w:val="baseline"/>
                <w:lang w:val="en-US" w:eastAsia="zh-CN"/>
              </w:rPr>
              <w:t>3、竞价文件如有更正修改，公告将在龙岩产权交易网（www.lycqjy.com）、龙岩市公共资源交易中心网站（</w:t>
            </w:r>
            <w:r>
              <w:rPr>
                <w:rFonts w:hint="eastAsia" w:ascii="宋体" w:hAnsi="宋体"/>
                <w:b/>
                <w:bCs/>
                <w:sz w:val="28"/>
                <w:szCs w:val="28"/>
                <w:vertAlign w:val="baseline"/>
                <w:lang w:val="en-US" w:eastAsia="zh-CN"/>
              </w:rPr>
              <w:fldChar w:fldCharType="begin"/>
            </w:r>
            <w:r>
              <w:rPr>
                <w:rFonts w:hint="eastAsia" w:ascii="宋体" w:hAnsi="宋体"/>
                <w:b/>
                <w:bCs/>
                <w:sz w:val="28"/>
                <w:szCs w:val="28"/>
                <w:vertAlign w:val="baseline"/>
                <w:lang w:val="en-US" w:eastAsia="zh-CN"/>
              </w:rPr>
              <w:instrText xml:space="preserve"> HYPERLINK "http://www.lyggzy.com.cn/" </w:instrText>
            </w:r>
            <w:r>
              <w:rPr>
                <w:rFonts w:hint="eastAsia" w:ascii="宋体" w:hAnsi="宋体"/>
                <w:b/>
                <w:bCs/>
                <w:sz w:val="28"/>
                <w:szCs w:val="28"/>
                <w:vertAlign w:val="baseline"/>
                <w:lang w:val="en-US" w:eastAsia="zh-CN"/>
              </w:rPr>
              <w:fldChar w:fldCharType="separate"/>
            </w:r>
            <w:r>
              <w:rPr>
                <w:rFonts w:hint="eastAsia" w:ascii="宋体" w:hAnsi="宋体"/>
                <w:b/>
                <w:bCs/>
                <w:sz w:val="28"/>
                <w:szCs w:val="28"/>
                <w:vertAlign w:val="baseline"/>
                <w:lang w:val="en-US" w:eastAsia="zh-CN"/>
              </w:rPr>
              <w:t>https://ggzy.longyan.gov.cn</w:t>
            </w:r>
            <w:r>
              <w:rPr>
                <w:rFonts w:hint="eastAsia" w:ascii="宋体" w:hAnsi="宋体"/>
                <w:b/>
                <w:bCs/>
                <w:sz w:val="28"/>
                <w:szCs w:val="28"/>
                <w:vertAlign w:val="baseline"/>
                <w:lang w:val="en-US" w:eastAsia="zh-CN"/>
              </w:rPr>
              <w:fldChar w:fldCharType="end"/>
            </w:r>
            <w:r>
              <w:rPr>
                <w:rFonts w:hint="eastAsia" w:ascii="宋体" w:hAnsi="宋体"/>
                <w:b/>
                <w:bCs/>
                <w:sz w:val="28"/>
                <w:szCs w:val="28"/>
                <w:vertAlign w:val="baseline"/>
                <w:lang w:val="en-US" w:eastAsia="zh-CN"/>
              </w:rPr>
              <w:t>）上发布，请竞买人随时密切关注上述网站并下载相关信息，本公司不再另行通知（相同内容如有多次修改，以最后一次修改为准）。竞买人未查看、下载修改内容的，由此造成的后果由竞买人自行负责。</w:t>
            </w:r>
          </w:p>
          <w:p>
            <w:pPr>
              <w:spacing w:line="580" w:lineRule="exact"/>
              <w:rPr>
                <w:rFonts w:hint="default" w:ascii="宋体" w:hAnsi="宋体"/>
                <w:b/>
                <w:bCs/>
                <w:sz w:val="28"/>
                <w:szCs w:val="28"/>
                <w:vertAlign w:val="baseline"/>
                <w:lang w:val="en-US" w:eastAsia="zh-CN"/>
              </w:rPr>
            </w:pPr>
            <w:r>
              <w:rPr>
                <w:rFonts w:hint="eastAsia" w:ascii="宋体" w:hAnsi="宋体"/>
                <w:b/>
                <w:bCs/>
                <w:sz w:val="28"/>
                <w:szCs w:val="28"/>
                <w:vertAlign w:val="baseline"/>
                <w:lang w:val="en-US" w:eastAsia="zh-CN"/>
              </w:rPr>
              <w:t>4、有需要通知事项时，本公司以竞买人报名时载明的联系电话、联系地址（未另外注明的以身份证为准）通过邮寄方式或语音、短信的方式通知竞买人，即使竞买人不签收或未收到通知，均视为竞买人已收到通知，并以本公司发出通知（通知单日期和邮戳日期为准）后的第二天视为送达之日，由此造成的后果由竞买人自行负责。竞买人成为买受人参照此条款执行。</w:t>
            </w:r>
          </w:p>
        </w:tc>
      </w:tr>
    </w:tbl>
    <w:p>
      <w:pPr>
        <w:spacing w:line="580" w:lineRule="exact"/>
        <w:ind w:firstLine="0" w:firstLineChars="0"/>
        <w:jc w:val="left"/>
        <w:rPr>
          <w:rFonts w:ascii="宋体" w:hAnsi="宋体"/>
          <w:sz w:val="28"/>
          <w:szCs w:val="28"/>
        </w:rPr>
      </w:pPr>
    </w:p>
    <w:p>
      <w:pPr>
        <w:spacing w:line="580" w:lineRule="exact"/>
        <w:ind w:firstLine="6300" w:firstLineChars="2250"/>
        <w:jc w:val="left"/>
        <w:rPr>
          <w:rFonts w:ascii="宋体" w:hAnsi="宋体"/>
          <w:sz w:val="28"/>
          <w:szCs w:val="28"/>
        </w:rPr>
      </w:pPr>
    </w:p>
    <w:p>
      <w:pPr>
        <w:spacing w:line="580" w:lineRule="exact"/>
        <w:ind w:firstLine="3920" w:firstLineChars="1400"/>
        <w:jc w:val="right"/>
        <w:rPr>
          <w:rFonts w:ascii="宋体" w:hAnsi="宋体"/>
          <w:sz w:val="28"/>
          <w:szCs w:val="28"/>
        </w:rPr>
      </w:pPr>
      <w:r>
        <w:rPr>
          <w:rFonts w:hint="eastAsia" w:ascii="宋体" w:hAnsi="宋体"/>
          <w:sz w:val="28"/>
          <w:szCs w:val="28"/>
        </w:rPr>
        <w:t xml:space="preserve">龙岩市产权交易中心有限公司 </w:t>
      </w:r>
    </w:p>
    <w:p>
      <w:pPr>
        <w:pStyle w:val="4"/>
        <w:spacing w:line="580" w:lineRule="exact"/>
        <w:ind w:left="2499" w:leftChars="1190" w:firstLine="2240" w:firstLineChars="800"/>
        <w:jc w:val="right"/>
        <w:rPr>
          <w:rFonts w:ascii="宋体" w:hAnsi="宋体"/>
          <w:color w:val="FF0000"/>
          <w:sz w:val="28"/>
          <w:szCs w:val="28"/>
        </w:rPr>
      </w:pPr>
      <w:r>
        <w:rPr>
          <w:rFonts w:hint="eastAsia" w:ascii="宋体" w:hAnsi="宋体"/>
          <w:sz w:val="28"/>
          <w:szCs w:val="28"/>
        </w:rPr>
        <w:t>202</w:t>
      </w:r>
      <w:r>
        <w:rPr>
          <w:rFonts w:hint="eastAsia" w:ascii="宋体" w:hAnsi="宋体"/>
          <w:sz w:val="28"/>
          <w:szCs w:val="28"/>
          <w:lang w:val="en-US" w:eastAsia="zh-CN"/>
        </w:rPr>
        <w:t>1</w:t>
      </w:r>
      <w:r>
        <w:rPr>
          <w:rFonts w:hint="eastAsia" w:ascii="宋体" w:hAnsi="宋体"/>
          <w:sz w:val="28"/>
          <w:szCs w:val="28"/>
        </w:rPr>
        <w:t>年</w:t>
      </w:r>
      <w:r>
        <w:rPr>
          <w:rFonts w:hint="eastAsia" w:ascii="宋体" w:hAnsi="宋体"/>
          <w:color w:val="000000" w:themeColor="text1"/>
          <w:sz w:val="28"/>
          <w:szCs w:val="28"/>
          <w:lang w:val="en-US" w:eastAsia="zh-CN"/>
        </w:rPr>
        <w:t>8</w:t>
      </w:r>
      <w:r>
        <w:rPr>
          <w:rFonts w:hint="eastAsia" w:ascii="宋体" w:hAnsi="宋体"/>
          <w:color w:val="000000" w:themeColor="text1"/>
          <w:sz w:val="28"/>
          <w:szCs w:val="28"/>
        </w:rPr>
        <w:t>月</w:t>
      </w:r>
      <w:r>
        <w:rPr>
          <w:rFonts w:hint="eastAsia" w:ascii="宋体" w:hAnsi="宋体"/>
          <w:color w:val="000000" w:themeColor="text1"/>
          <w:sz w:val="28"/>
          <w:szCs w:val="28"/>
          <w:lang w:val="en-US" w:eastAsia="zh-CN"/>
        </w:rPr>
        <w:t>5</w:t>
      </w:r>
      <w:r>
        <w:rPr>
          <w:rFonts w:hint="eastAsia" w:ascii="宋体" w:hAnsi="宋体"/>
          <w:color w:val="000000" w:themeColor="text1"/>
          <w:sz w:val="28"/>
          <w:szCs w:val="28"/>
        </w:rPr>
        <w:t>日</w:t>
      </w:r>
    </w:p>
    <w:p>
      <w:pPr>
        <w:widowControl/>
        <w:jc w:val="left"/>
        <w:rPr>
          <w:rFonts w:asciiTheme="minorEastAsia" w:hAnsiTheme="minorEastAsia" w:eastAsiaTheme="minorEastAsia"/>
          <w:b/>
          <w:kern w:val="0"/>
          <w:sz w:val="28"/>
          <w:szCs w:val="28"/>
        </w:rPr>
      </w:pPr>
      <w:r>
        <w:rPr>
          <w:rFonts w:asciiTheme="minorEastAsia" w:hAnsiTheme="minorEastAsia" w:eastAsiaTheme="minorEastAsia"/>
          <w:sz w:val="28"/>
          <w:szCs w:val="28"/>
        </w:rPr>
        <w:br w:type="page"/>
      </w:r>
    </w:p>
    <w:p>
      <w:pPr>
        <w:spacing w:line="460" w:lineRule="exact"/>
        <w:jc w:val="center"/>
        <w:rPr>
          <w:b/>
          <w:sz w:val="44"/>
          <w:szCs w:val="44"/>
        </w:rPr>
      </w:pPr>
      <w:r>
        <w:rPr>
          <w:rFonts w:hint="eastAsia"/>
          <w:b/>
          <w:sz w:val="44"/>
          <w:szCs w:val="44"/>
        </w:rPr>
        <w:t>承诺书</w:t>
      </w:r>
    </w:p>
    <w:p>
      <w:pPr>
        <w:spacing w:line="460" w:lineRule="exact"/>
        <w:jc w:val="center"/>
        <w:rPr>
          <w:sz w:val="24"/>
          <w:u w:val="single"/>
        </w:rPr>
      </w:pPr>
    </w:p>
    <w:p>
      <w:pPr>
        <w:spacing w:line="460" w:lineRule="exact"/>
        <w:jc w:val="center"/>
        <w:rPr>
          <w:sz w:val="24"/>
          <w:u w:val="single"/>
        </w:rPr>
      </w:pPr>
    </w:p>
    <w:p>
      <w:pPr>
        <w:spacing w:line="360" w:lineRule="auto"/>
        <w:rPr>
          <w:sz w:val="24"/>
        </w:rPr>
      </w:pPr>
      <w:r>
        <w:rPr>
          <w:rFonts w:hint="eastAsia"/>
          <w:sz w:val="24"/>
        </w:rPr>
        <w:t>龙岩市产权交易中心有限公司：</w:t>
      </w:r>
    </w:p>
    <w:p>
      <w:pPr>
        <w:spacing w:line="360" w:lineRule="auto"/>
        <w:ind w:firstLine="480" w:firstLineChars="200"/>
        <w:rPr>
          <w:sz w:val="24"/>
        </w:rPr>
      </w:pPr>
      <w:r>
        <w:rPr>
          <w:rFonts w:hint="eastAsia"/>
          <w:sz w:val="24"/>
        </w:rPr>
        <w:t>本人（公司）提供的一切项目资料均合法、真实、有效，自愿报名参加贵司于202</w:t>
      </w:r>
      <w:r>
        <w:rPr>
          <w:rFonts w:hint="eastAsia"/>
          <w:sz w:val="24"/>
          <w:lang w:val="en-US" w:eastAsia="zh-CN"/>
        </w:rPr>
        <w:t>1</w:t>
      </w:r>
      <w:r>
        <w:rPr>
          <w:rFonts w:hint="eastAsia"/>
          <w:sz w:val="24"/>
        </w:rPr>
        <w:t>年</w:t>
      </w:r>
      <w:r>
        <w:rPr>
          <w:rFonts w:hint="eastAsia"/>
          <w:sz w:val="24"/>
          <w:lang w:val="en-US" w:eastAsia="zh-CN"/>
        </w:rPr>
        <w:t>9</w:t>
      </w:r>
      <w:r>
        <w:rPr>
          <w:rFonts w:hint="eastAsia"/>
          <w:sz w:val="24"/>
        </w:rPr>
        <w:t>月</w:t>
      </w:r>
      <w:r>
        <w:rPr>
          <w:rFonts w:hint="eastAsia"/>
          <w:sz w:val="24"/>
          <w:lang w:val="en-US" w:eastAsia="zh-CN"/>
        </w:rPr>
        <w:t>3</w:t>
      </w:r>
      <w:r>
        <w:rPr>
          <w:rFonts w:hint="eastAsia"/>
          <w:sz w:val="24"/>
        </w:rPr>
        <w:t>日</w:t>
      </w:r>
      <w:r>
        <w:rPr>
          <w:rFonts w:hint="eastAsia" w:ascii="宋体" w:hAnsi="宋体"/>
          <w:color w:val="000000"/>
          <w:sz w:val="24"/>
        </w:rPr>
        <w:t>在权益</w:t>
      </w:r>
      <w:r>
        <w:rPr>
          <w:rFonts w:hint="eastAsia" w:ascii="宋体" w:hAnsi="宋体"/>
          <w:color w:val="000000"/>
          <w:sz w:val="24"/>
          <w:lang w:val="en-US" w:eastAsia="zh-CN"/>
        </w:rPr>
        <w:t>云</w:t>
      </w:r>
      <w:r>
        <w:rPr>
          <w:rFonts w:hint="eastAsia" w:ascii="宋体" w:hAnsi="宋体"/>
          <w:color w:val="000000"/>
          <w:sz w:val="24"/>
        </w:rPr>
        <w:t>交易平台举</w:t>
      </w:r>
      <w:r>
        <w:rPr>
          <w:rFonts w:hint="eastAsia" w:ascii="宋体" w:hAnsi="宋体"/>
          <w:color w:val="000000"/>
          <w:sz w:val="24"/>
          <w:lang w:val="en-US" w:eastAsia="zh-CN"/>
        </w:rPr>
        <w:t>行</w:t>
      </w:r>
      <w:r>
        <w:rPr>
          <w:rFonts w:hint="eastAsia"/>
          <w:sz w:val="24"/>
        </w:rPr>
        <w:t>的“</w:t>
      </w:r>
      <w:r>
        <w:rPr>
          <w:rFonts w:hint="eastAsia"/>
          <w:sz w:val="24"/>
          <w:lang w:val="en-US" w:eastAsia="zh-CN"/>
        </w:rPr>
        <w:t>漳平市矿产工业公司大深铁矿、石灰石矿</w:t>
      </w:r>
      <w:r>
        <w:rPr>
          <w:rFonts w:hint="eastAsia"/>
          <w:sz w:val="24"/>
        </w:rPr>
        <w:t>采矿权</w:t>
      </w:r>
      <w:r>
        <w:rPr>
          <w:rFonts w:hint="eastAsia"/>
          <w:sz w:val="24"/>
          <w:lang w:val="en-US" w:eastAsia="zh-CN"/>
        </w:rPr>
        <w:t>及整体资产</w:t>
      </w:r>
      <w:r>
        <w:rPr>
          <w:rFonts w:hint="eastAsia" w:ascii="宋体" w:hAnsi="宋体"/>
          <w:sz w:val="24"/>
        </w:rPr>
        <w:t>”</w:t>
      </w:r>
      <w:r>
        <w:rPr>
          <w:rFonts w:hint="eastAsia"/>
          <w:sz w:val="24"/>
          <w:lang w:val="en-US" w:eastAsia="zh-CN"/>
        </w:rPr>
        <w:t>多次</w:t>
      </w:r>
      <w:r>
        <w:rPr>
          <w:rFonts w:hint="eastAsia"/>
          <w:sz w:val="24"/>
        </w:rPr>
        <w:t>报价，并保证有到标的物现场察看现状，收悉项目编号为ZR202</w:t>
      </w:r>
      <w:r>
        <w:rPr>
          <w:rFonts w:hint="eastAsia"/>
          <w:sz w:val="24"/>
          <w:lang w:val="en-US" w:eastAsia="zh-CN"/>
        </w:rPr>
        <w:t>1-30-1</w:t>
      </w:r>
      <w:r>
        <w:rPr>
          <w:rFonts w:hint="eastAsia"/>
          <w:sz w:val="24"/>
        </w:rPr>
        <w:t>的《</w:t>
      </w:r>
      <w:r>
        <w:rPr>
          <w:rFonts w:hint="eastAsia"/>
          <w:sz w:val="24"/>
          <w:lang w:val="en-US" w:eastAsia="zh-CN"/>
        </w:rPr>
        <w:t>大深铁矿、石灰石矿</w:t>
      </w:r>
      <w:r>
        <w:rPr>
          <w:rFonts w:hint="eastAsia"/>
          <w:sz w:val="24"/>
        </w:rPr>
        <w:t>采矿权</w:t>
      </w:r>
      <w:r>
        <w:rPr>
          <w:rFonts w:hint="eastAsia"/>
          <w:sz w:val="24"/>
          <w:lang w:val="en-US" w:eastAsia="zh-CN"/>
        </w:rPr>
        <w:t>及整体资产</w:t>
      </w:r>
      <w:r>
        <w:rPr>
          <w:rFonts w:hint="eastAsia" w:ascii="宋体" w:hAnsi="宋体"/>
          <w:sz w:val="24"/>
        </w:rPr>
        <w:t>挂牌</w:t>
      </w:r>
      <w:r>
        <w:rPr>
          <w:rFonts w:hint="eastAsia"/>
          <w:sz w:val="24"/>
        </w:rPr>
        <w:t>竞价转让文件清单》的全部材料，并保证遵守和全面履行《</w:t>
      </w:r>
      <w:r>
        <w:rPr>
          <w:rFonts w:hint="eastAsia" w:ascii="宋体" w:hAnsi="宋体"/>
          <w:sz w:val="24"/>
        </w:rPr>
        <w:t>竞价转让须知</w:t>
      </w:r>
      <w:r>
        <w:rPr>
          <w:rFonts w:hint="eastAsia"/>
          <w:sz w:val="24"/>
        </w:rPr>
        <w:t>》中的各项条款。若有违反该次《竞价转让须知》条款的行为，本人（公司）愿被取消竞买资格，已交保证金作为违约金归贵公司所有（不予退回），若造成贵公司损失的，由本承诺人承担赔偿责任。</w:t>
      </w:r>
    </w:p>
    <w:p>
      <w:pPr>
        <w:spacing w:line="360" w:lineRule="auto"/>
        <w:ind w:firstLine="573"/>
        <w:rPr>
          <w:bCs/>
          <w:sz w:val="24"/>
        </w:rPr>
      </w:pPr>
    </w:p>
    <w:p>
      <w:pPr>
        <w:ind w:firstLine="570"/>
        <w:rPr>
          <w:bCs/>
          <w:sz w:val="24"/>
        </w:rPr>
      </w:pPr>
    </w:p>
    <w:p>
      <w:pPr>
        <w:ind w:firstLine="570"/>
        <w:rPr>
          <w:bCs/>
          <w:sz w:val="24"/>
        </w:rPr>
      </w:pPr>
    </w:p>
    <w:p>
      <w:pPr>
        <w:ind w:firstLine="570"/>
        <w:rPr>
          <w:bCs/>
          <w:sz w:val="24"/>
        </w:rPr>
      </w:pPr>
    </w:p>
    <w:p>
      <w:pPr>
        <w:ind w:firstLine="570"/>
        <w:rPr>
          <w:bCs/>
          <w:sz w:val="24"/>
        </w:rPr>
      </w:pPr>
    </w:p>
    <w:p>
      <w:pPr>
        <w:ind w:firstLine="480" w:firstLineChars="200"/>
        <w:rPr>
          <w:rFonts w:hint="eastAsia" w:eastAsia="宋体"/>
          <w:sz w:val="24"/>
          <w:lang w:val="en-US" w:eastAsia="zh-CN"/>
        </w:rPr>
      </w:pPr>
      <w:r>
        <w:rPr>
          <w:rFonts w:hint="eastAsia"/>
          <w:sz w:val="24"/>
          <w:lang w:val="en-US" w:eastAsia="zh-CN"/>
        </w:rPr>
        <w:t xml:space="preserve"> </w:t>
      </w:r>
    </w:p>
    <w:p>
      <w:pPr>
        <w:spacing w:line="520" w:lineRule="exact"/>
        <w:ind w:firstLine="480" w:firstLineChars="200"/>
        <w:rPr>
          <w:sz w:val="24"/>
        </w:rPr>
      </w:pPr>
      <w:r>
        <w:rPr>
          <w:rFonts w:hint="eastAsia"/>
          <w:sz w:val="24"/>
        </w:rPr>
        <w:t xml:space="preserve">                 </w:t>
      </w:r>
      <w:r>
        <w:rPr>
          <w:rFonts w:hint="eastAsia"/>
          <w:sz w:val="24"/>
          <w:lang w:val="en-US" w:eastAsia="zh-CN"/>
        </w:rPr>
        <w:t xml:space="preserve">         </w:t>
      </w:r>
      <w:r>
        <w:rPr>
          <w:rFonts w:hint="eastAsia"/>
          <w:sz w:val="24"/>
        </w:rPr>
        <w:t>承诺人（竞买人公章）：</w:t>
      </w:r>
    </w:p>
    <w:p>
      <w:pPr>
        <w:spacing w:line="520" w:lineRule="exact"/>
        <w:ind w:firstLine="2520" w:firstLineChars="1050"/>
        <w:rPr>
          <w:rFonts w:hint="eastAsia"/>
          <w:sz w:val="24"/>
        </w:rPr>
      </w:pPr>
    </w:p>
    <w:p>
      <w:pPr>
        <w:spacing w:line="520" w:lineRule="exact"/>
        <w:ind w:firstLine="3600" w:firstLineChars="1500"/>
        <w:rPr>
          <w:rFonts w:hint="eastAsia"/>
          <w:sz w:val="24"/>
        </w:rPr>
      </w:pPr>
      <w:r>
        <w:rPr>
          <w:rFonts w:hint="eastAsia"/>
          <w:sz w:val="24"/>
        </w:rPr>
        <w:t>法定代表人</w:t>
      </w:r>
      <w:r>
        <w:rPr>
          <w:rFonts w:hint="eastAsia"/>
          <w:sz w:val="24"/>
          <w:lang w:val="en-US" w:eastAsia="zh-CN"/>
        </w:rPr>
        <w:t>或</w:t>
      </w:r>
      <w:r>
        <w:rPr>
          <w:rFonts w:hint="eastAsia"/>
          <w:sz w:val="24"/>
        </w:rPr>
        <w:t>授权</w:t>
      </w:r>
      <w:r>
        <w:rPr>
          <w:rFonts w:hint="eastAsia"/>
          <w:sz w:val="24"/>
          <w:lang w:val="en-US" w:eastAsia="zh-CN"/>
        </w:rPr>
        <w:t>代理人</w:t>
      </w:r>
      <w:r>
        <w:rPr>
          <w:rFonts w:hint="eastAsia"/>
          <w:sz w:val="24"/>
        </w:rPr>
        <w:t>（签章）：</w:t>
      </w:r>
    </w:p>
    <w:p>
      <w:pPr>
        <w:spacing w:line="520" w:lineRule="exact"/>
        <w:ind w:firstLine="0" w:firstLineChars="0"/>
        <w:rPr>
          <w:rFonts w:hint="eastAsia"/>
          <w:sz w:val="24"/>
        </w:rPr>
      </w:pPr>
    </w:p>
    <w:p>
      <w:pPr>
        <w:spacing w:line="520" w:lineRule="exact"/>
        <w:ind w:firstLine="3600" w:firstLineChars="1500"/>
        <w:rPr>
          <w:sz w:val="24"/>
        </w:rPr>
      </w:pPr>
      <w:r>
        <w:rPr>
          <w:rFonts w:hint="eastAsia"/>
          <w:sz w:val="24"/>
        </w:rPr>
        <w:t xml:space="preserve">联系电话：    </w:t>
      </w:r>
    </w:p>
    <w:p>
      <w:pPr>
        <w:spacing w:line="520" w:lineRule="exact"/>
        <w:ind w:firstLine="2520" w:firstLineChars="1050"/>
        <w:rPr>
          <w:sz w:val="24"/>
          <w:u w:val="single"/>
        </w:rPr>
      </w:pPr>
    </w:p>
    <w:p>
      <w:pPr>
        <w:spacing w:line="520" w:lineRule="exact"/>
        <w:ind w:firstLine="6240" w:firstLineChars="2600"/>
        <w:rPr>
          <w:rFonts w:hint="eastAsia"/>
          <w:sz w:val="24"/>
        </w:rPr>
      </w:pPr>
    </w:p>
    <w:p>
      <w:pPr>
        <w:spacing w:line="520" w:lineRule="exact"/>
        <w:ind w:firstLine="6240" w:firstLineChars="2600"/>
        <w:rPr>
          <w:rFonts w:hint="eastAsia"/>
          <w:sz w:val="24"/>
        </w:rPr>
      </w:pPr>
    </w:p>
    <w:p>
      <w:pPr>
        <w:spacing w:line="520" w:lineRule="exact"/>
        <w:ind w:firstLine="6240" w:firstLineChars="2600"/>
        <w:rPr>
          <w:rFonts w:hint="eastAsia"/>
          <w:sz w:val="24"/>
        </w:rPr>
      </w:pPr>
    </w:p>
    <w:p>
      <w:pPr>
        <w:spacing w:line="520" w:lineRule="exact"/>
        <w:ind w:firstLine="6240" w:firstLineChars="2600"/>
        <w:rPr>
          <w:sz w:val="24"/>
        </w:rPr>
      </w:pPr>
      <w:r>
        <w:rPr>
          <w:rFonts w:hint="eastAsia"/>
          <w:sz w:val="24"/>
        </w:rPr>
        <w:t xml:space="preserve">年 </w:t>
      </w:r>
      <w:r>
        <w:rPr>
          <w:rFonts w:hint="eastAsia"/>
          <w:sz w:val="24"/>
          <w:lang w:val="en-US" w:eastAsia="zh-CN"/>
        </w:rPr>
        <w:t xml:space="preserve">  </w:t>
      </w:r>
      <w:r>
        <w:rPr>
          <w:rFonts w:hint="eastAsia"/>
          <w:sz w:val="24"/>
        </w:rPr>
        <w:t xml:space="preserve">  月   </w:t>
      </w:r>
      <w:r>
        <w:rPr>
          <w:rFonts w:hint="eastAsia"/>
          <w:sz w:val="24"/>
          <w:lang w:val="en-US" w:eastAsia="zh-CN"/>
        </w:rPr>
        <w:t xml:space="preserve"> </w:t>
      </w:r>
      <w:r>
        <w:rPr>
          <w:rFonts w:hint="eastAsia"/>
          <w:sz w:val="24"/>
        </w:rPr>
        <w:t>日</w:t>
      </w:r>
    </w:p>
    <w:p>
      <w:pPr>
        <w:spacing w:line="520" w:lineRule="exact"/>
        <w:rPr>
          <w:sz w:val="24"/>
        </w:rPr>
      </w:pPr>
    </w:p>
    <w:p>
      <w:pPr>
        <w:spacing w:line="520" w:lineRule="exact"/>
        <w:rPr>
          <w:sz w:val="24"/>
        </w:rPr>
      </w:pPr>
    </w:p>
    <w:p>
      <w:pPr>
        <w:widowControl/>
        <w:jc w:val="left"/>
        <w:rPr>
          <w:rFonts w:asciiTheme="minorEastAsia" w:hAnsiTheme="minorEastAsia" w:eastAsiaTheme="minorEastAsia"/>
          <w:b/>
          <w:kern w:val="0"/>
          <w:sz w:val="30"/>
          <w:szCs w:val="30"/>
        </w:rPr>
      </w:pPr>
      <w:r>
        <w:rPr>
          <w:rFonts w:asciiTheme="minorEastAsia" w:hAnsiTheme="minorEastAsia" w:eastAsiaTheme="minorEastAsia"/>
          <w:sz w:val="30"/>
          <w:szCs w:val="30"/>
        </w:rPr>
        <w:br w:type="page"/>
      </w:r>
    </w:p>
    <w:p>
      <w:pPr>
        <w:jc w:val="center"/>
        <w:rPr>
          <w:b/>
          <w:bCs/>
          <w:sz w:val="44"/>
        </w:rPr>
      </w:pPr>
    </w:p>
    <w:p>
      <w:pPr>
        <w:jc w:val="center"/>
        <w:rPr>
          <w:b/>
          <w:bCs/>
          <w:sz w:val="44"/>
        </w:rPr>
      </w:pPr>
      <w:r>
        <w:rPr>
          <w:rFonts w:hint="eastAsia"/>
          <w:b/>
          <w:bCs/>
          <w:sz w:val="44"/>
        </w:rPr>
        <w:t>交保证金特别提示</w:t>
      </w:r>
    </w:p>
    <w:p>
      <w:pPr>
        <w:spacing w:line="240" w:lineRule="exact"/>
        <w:jc w:val="center"/>
        <w:rPr>
          <w:b/>
          <w:bCs/>
          <w:sz w:val="44"/>
        </w:rPr>
      </w:pPr>
    </w:p>
    <w:p>
      <w:pPr>
        <w:spacing w:line="360" w:lineRule="auto"/>
        <w:ind w:firstLine="560" w:firstLineChars="200"/>
        <w:rPr>
          <w:sz w:val="28"/>
          <w:szCs w:val="28"/>
        </w:rPr>
      </w:pPr>
      <w:r>
        <w:rPr>
          <w:rFonts w:hint="eastAsia"/>
          <w:sz w:val="28"/>
          <w:szCs w:val="28"/>
        </w:rPr>
        <w:t>以下二种竞买保证金到达银行帐户方式的期限：</w:t>
      </w:r>
    </w:p>
    <w:p>
      <w:pPr>
        <w:spacing w:line="360" w:lineRule="auto"/>
        <w:ind w:firstLine="560" w:firstLineChars="200"/>
        <w:rPr>
          <w:sz w:val="28"/>
          <w:szCs w:val="28"/>
        </w:rPr>
      </w:pPr>
      <w:r>
        <w:rPr>
          <w:rFonts w:hint="eastAsia"/>
          <w:sz w:val="28"/>
          <w:szCs w:val="28"/>
        </w:rPr>
        <w:t>（一）同城转帐：当日资金即可到帐，最迟不超过次日（节假日除外）；</w:t>
      </w:r>
    </w:p>
    <w:p>
      <w:pPr>
        <w:spacing w:line="360" w:lineRule="auto"/>
        <w:ind w:firstLine="560" w:firstLineChars="200"/>
        <w:rPr>
          <w:sz w:val="28"/>
          <w:szCs w:val="28"/>
        </w:rPr>
      </w:pPr>
      <w:r>
        <w:rPr>
          <w:rFonts w:hint="eastAsia"/>
          <w:sz w:val="28"/>
          <w:szCs w:val="28"/>
        </w:rPr>
        <w:t>（二）电汇</w:t>
      </w:r>
    </w:p>
    <w:p>
      <w:pPr>
        <w:spacing w:line="360" w:lineRule="auto"/>
        <w:ind w:firstLine="560" w:firstLineChars="200"/>
        <w:rPr>
          <w:sz w:val="28"/>
          <w:szCs w:val="28"/>
        </w:rPr>
      </w:pPr>
      <w:r>
        <w:rPr>
          <w:rFonts w:hint="eastAsia"/>
          <w:sz w:val="28"/>
          <w:szCs w:val="28"/>
        </w:rPr>
        <w:t>1、若通过中国人民银行电子转汇当日即可到帐，最迟不超过次日（节假日除外）；</w:t>
      </w:r>
    </w:p>
    <w:p>
      <w:pPr>
        <w:spacing w:line="360" w:lineRule="auto"/>
        <w:ind w:firstLine="560" w:firstLineChars="200"/>
        <w:rPr>
          <w:sz w:val="28"/>
          <w:szCs w:val="28"/>
        </w:rPr>
      </w:pPr>
      <w:r>
        <w:rPr>
          <w:rFonts w:hint="eastAsia"/>
          <w:sz w:val="28"/>
          <w:szCs w:val="28"/>
        </w:rPr>
        <w:t>2、若通过同一银行系统，随汇随到，最迟不超过次日（节假日除外）；</w:t>
      </w:r>
    </w:p>
    <w:p>
      <w:pPr>
        <w:spacing w:line="360" w:lineRule="auto"/>
        <w:ind w:firstLine="560" w:firstLineChars="200"/>
        <w:rPr>
          <w:sz w:val="28"/>
          <w:szCs w:val="28"/>
        </w:rPr>
      </w:pPr>
      <w:r>
        <w:rPr>
          <w:rFonts w:hint="eastAsia"/>
          <w:sz w:val="28"/>
          <w:szCs w:val="28"/>
        </w:rPr>
        <w:t>3、若通过其他银行转汇，需5天（节假日除外）。</w:t>
      </w:r>
    </w:p>
    <w:p>
      <w:pPr>
        <w:spacing w:line="360" w:lineRule="auto"/>
        <w:ind w:firstLine="280" w:firstLineChars="100"/>
        <w:rPr>
          <w:sz w:val="28"/>
          <w:szCs w:val="28"/>
        </w:rPr>
      </w:pPr>
      <w:r>
        <w:rPr>
          <w:rFonts w:hint="eastAsia"/>
          <w:sz w:val="28"/>
          <w:szCs w:val="28"/>
        </w:rPr>
        <w:t>竞买人应充分考虑保证金到帐期限，若竞买人保证金未于报名截止时间前汇达指定帐户（户名：龙岩市产权交易中心有限公司，开户行：厦门银行股份有限公司龙岩分行营业部，账号：以权益云交易平台指定的账号为准），将无权取得竞买人的资格。</w:t>
      </w:r>
    </w:p>
    <w:p>
      <w:pPr>
        <w:rPr>
          <w:sz w:val="28"/>
          <w:szCs w:val="28"/>
        </w:rPr>
      </w:pPr>
      <w:r>
        <w:rPr>
          <w:rFonts w:hint="eastAsia"/>
          <w:sz w:val="28"/>
          <w:szCs w:val="28"/>
        </w:rPr>
        <w:t xml:space="preserve"> </w:t>
      </w:r>
    </w:p>
    <w:p>
      <w:pPr>
        <w:widowControl/>
        <w:jc w:val="left"/>
        <w:rPr>
          <w:rFonts w:eastAsia="黑体"/>
          <w:sz w:val="44"/>
        </w:rPr>
      </w:pPr>
    </w:p>
    <w:p>
      <w:pPr>
        <w:widowControl/>
        <w:jc w:val="left"/>
        <w:rPr>
          <w:rFonts w:eastAsia="黑体"/>
          <w:sz w:val="44"/>
        </w:rPr>
      </w:pPr>
      <w:r>
        <w:rPr>
          <w:rFonts w:eastAsia="黑体"/>
          <w:sz w:val="44"/>
        </w:rPr>
        <w:br w:type="page"/>
      </w:r>
    </w:p>
    <w:p>
      <w:pPr>
        <w:jc w:val="center"/>
        <w:rPr>
          <w:rFonts w:eastAsia="黑体"/>
          <w:sz w:val="44"/>
        </w:rPr>
      </w:pPr>
    </w:p>
    <w:p>
      <w:pPr>
        <w:jc w:val="center"/>
        <w:rPr>
          <w:rFonts w:eastAsia="黑体"/>
          <w:sz w:val="44"/>
        </w:rPr>
      </w:pPr>
      <w:r>
        <w:rPr>
          <w:rFonts w:hint="eastAsia" w:eastAsia="黑体"/>
          <w:sz w:val="44"/>
        </w:rPr>
        <w:t>竞买保证金缴纳凭证</w:t>
      </w:r>
    </w:p>
    <w:p>
      <w:pPr>
        <w:rPr>
          <w:sz w:val="32"/>
        </w:rPr>
      </w:pPr>
    </w:p>
    <w:tbl>
      <w:tblPr>
        <w:tblStyle w:val="12"/>
        <w:tblW w:w="8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2" w:hRule="atLeast"/>
        </w:trPr>
        <w:tc>
          <w:tcPr>
            <w:tcW w:w="8536" w:type="dxa"/>
          </w:tcPr>
          <w:p>
            <w:pPr>
              <w:jc w:val="center"/>
              <w:rPr>
                <w:sz w:val="32"/>
              </w:rPr>
            </w:pPr>
          </w:p>
          <w:p>
            <w:pPr>
              <w:jc w:val="center"/>
              <w:rPr>
                <w:sz w:val="28"/>
                <w:szCs w:val="28"/>
              </w:rPr>
            </w:pPr>
            <w:r>
              <w:rPr>
                <w:rFonts w:hint="eastAsia"/>
                <w:sz w:val="28"/>
                <w:szCs w:val="28"/>
              </w:rPr>
              <w:t>竞买人提供银行进帐单复印件（粘贴处）</w:t>
            </w:r>
          </w:p>
          <w:p>
            <w:pPr>
              <w:jc w:val="center"/>
              <w:rPr>
                <w:sz w:val="32"/>
              </w:rPr>
            </w:pPr>
            <w:r>
              <w:rPr>
                <w:rFonts w:hint="eastAsia"/>
                <w:sz w:val="28"/>
                <w:szCs w:val="28"/>
              </w:rPr>
              <w:t>（原件备查）</w:t>
            </w:r>
          </w:p>
        </w:tc>
      </w:tr>
    </w:tbl>
    <w:p>
      <w:pPr>
        <w:rPr>
          <w:sz w:val="32"/>
        </w:rPr>
      </w:pPr>
    </w:p>
    <w:p>
      <w:pPr>
        <w:widowControl/>
        <w:jc w:val="left"/>
        <w:rPr>
          <w:rFonts w:asciiTheme="minorEastAsia" w:hAnsiTheme="minorEastAsia" w:eastAsiaTheme="minorEastAsia"/>
          <w:b/>
          <w:kern w:val="0"/>
          <w:sz w:val="30"/>
          <w:szCs w:val="30"/>
        </w:rPr>
      </w:pPr>
      <w:r>
        <w:rPr>
          <w:rFonts w:asciiTheme="minorEastAsia" w:hAnsiTheme="minorEastAsia" w:eastAsiaTheme="minorEastAsia"/>
          <w:sz w:val="30"/>
          <w:szCs w:val="30"/>
        </w:rPr>
        <w:br w:type="page"/>
      </w:r>
    </w:p>
    <w:p>
      <w:pPr>
        <w:jc w:val="center"/>
        <w:rPr>
          <w:rFonts w:eastAsia="黑体"/>
          <w:sz w:val="44"/>
        </w:rPr>
      </w:pPr>
      <w:r>
        <w:rPr>
          <w:rFonts w:hint="eastAsia" w:eastAsia="黑体"/>
          <w:sz w:val="44"/>
        </w:rPr>
        <w:t>授权委托书（法人）</w:t>
      </w:r>
    </w:p>
    <w:p>
      <w:pPr>
        <w:spacing w:line="240" w:lineRule="exact"/>
        <w:jc w:val="center"/>
        <w:rPr>
          <w:rFonts w:eastAsia="黑体"/>
          <w:sz w:val="44"/>
        </w:rPr>
      </w:pPr>
    </w:p>
    <w:p>
      <w:pPr>
        <w:spacing w:line="360" w:lineRule="auto"/>
        <w:ind w:firstLine="560" w:firstLineChars="200"/>
        <w:rPr>
          <w:sz w:val="28"/>
          <w:szCs w:val="28"/>
          <w:u w:val="single"/>
        </w:rPr>
      </w:pPr>
      <w:r>
        <w:rPr>
          <w:rFonts w:hint="eastAsia"/>
          <w:sz w:val="28"/>
          <w:szCs w:val="28"/>
        </w:rPr>
        <w:t>本授权委托书声明：我</w:t>
      </w:r>
      <w:r>
        <w:rPr>
          <w:rFonts w:hint="eastAsia"/>
          <w:sz w:val="28"/>
          <w:szCs w:val="28"/>
          <w:u w:val="single"/>
        </w:rPr>
        <w:t xml:space="preserve">             </w:t>
      </w:r>
      <w:r>
        <w:rPr>
          <w:rFonts w:hint="eastAsia"/>
          <w:sz w:val="28"/>
          <w:szCs w:val="28"/>
        </w:rPr>
        <w:t>（姓名）系</w:t>
      </w:r>
      <w:r>
        <w:rPr>
          <w:rFonts w:hint="eastAsia"/>
          <w:sz w:val="28"/>
          <w:szCs w:val="28"/>
          <w:u w:val="single"/>
        </w:rPr>
        <w:t xml:space="preserve">            </w:t>
      </w:r>
    </w:p>
    <w:p>
      <w:pPr>
        <w:spacing w:line="360" w:lineRule="auto"/>
        <w:rPr>
          <w:sz w:val="28"/>
          <w:szCs w:val="28"/>
          <w:u w:val="single"/>
        </w:rPr>
      </w:pPr>
      <w:r>
        <w:rPr>
          <w:rFonts w:hint="eastAsia"/>
          <w:sz w:val="28"/>
          <w:szCs w:val="28"/>
          <w:u w:val="single"/>
        </w:rPr>
        <w:t xml:space="preserve">                  </w:t>
      </w:r>
      <w:r>
        <w:rPr>
          <w:rFonts w:hint="eastAsia"/>
          <w:sz w:val="28"/>
          <w:szCs w:val="28"/>
        </w:rPr>
        <w:t xml:space="preserve">（竞买人）的法定代表人，现授权委托 </w:t>
      </w:r>
      <w:r>
        <w:rPr>
          <w:rFonts w:hint="eastAsia"/>
          <w:sz w:val="28"/>
          <w:szCs w:val="28"/>
          <w:u w:val="single"/>
        </w:rPr>
        <w:t xml:space="preserve">      </w:t>
      </w:r>
    </w:p>
    <w:p>
      <w:pPr>
        <w:spacing w:line="360" w:lineRule="auto"/>
        <w:rPr>
          <w:sz w:val="28"/>
          <w:szCs w:val="28"/>
        </w:rPr>
      </w:pPr>
      <w:r>
        <w:rPr>
          <w:rFonts w:hint="eastAsia"/>
          <w:sz w:val="28"/>
          <w:szCs w:val="28"/>
          <w:u w:val="single"/>
        </w:rPr>
        <w:t xml:space="preserve">                       </w:t>
      </w:r>
      <w:r>
        <w:rPr>
          <w:rFonts w:hint="eastAsia"/>
          <w:sz w:val="28"/>
          <w:szCs w:val="28"/>
        </w:rPr>
        <w:t>（单位名称）的</w:t>
      </w:r>
      <w:r>
        <w:rPr>
          <w:rFonts w:hint="eastAsia"/>
          <w:sz w:val="28"/>
          <w:szCs w:val="28"/>
          <w:u w:val="single"/>
        </w:rPr>
        <w:t xml:space="preserve">              </w:t>
      </w:r>
      <w:r>
        <w:rPr>
          <w:rFonts w:hint="eastAsia"/>
          <w:sz w:val="28"/>
          <w:szCs w:val="28"/>
        </w:rPr>
        <w:t>（姓名）为本公司代理人，以本公司名义参加</w:t>
      </w:r>
      <w:r>
        <w:rPr>
          <w:rFonts w:hint="eastAsia"/>
          <w:sz w:val="28"/>
          <w:szCs w:val="28"/>
          <w:lang w:val="en-US" w:eastAsia="zh-CN"/>
        </w:rPr>
        <w:t>漳平市矿产工业公司大深铁矿、石灰石矿</w:t>
      </w:r>
      <w:r>
        <w:rPr>
          <w:rFonts w:hint="eastAsia"/>
          <w:sz w:val="28"/>
          <w:szCs w:val="28"/>
        </w:rPr>
        <w:t>采矿权</w:t>
      </w:r>
      <w:r>
        <w:rPr>
          <w:rFonts w:hint="eastAsia"/>
          <w:sz w:val="28"/>
          <w:szCs w:val="28"/>
          <w:lang w:val="en-US" w:eastAsia="zh-CN"/>
        </w:rPr>
        <w:t>及整体资产</w:t>
      </w:r>
      <w:r>
        <w:rPr>
          <w:rFonts w:hint="eastAsia"/>
          <w:sz w:val="28"/>
          <w:szCs w:val="28"/>
        </w:rPr>
        <w:t>竞价转让。代理人在报名、竞买过程中所签署的一切文件和处理与之相关的一切事务，均具备法律效力。</w:t>
      </w:r>
    </w:p>
    <w:p>
      <w:pPr>
        <w:spacing w:line="360" w:lineRule="auto"/>
        <w:ind w:firstLine="630"/>
        <w:rPr>
          <w:sz w:val="28"/>
          <w:szCs w:val="28"/>
        </w:rPr>
      </w:pPr>
      <w:r>
        <w:rPr>
          <w:rFonts w:hint="eastAsia"/>
          <w:sz w:val="28"/>
          <w:szCs w:val="28"/>
        </w:rPr>
        <w:t>代理人无转委托权。特此委托。</w:t>
      </w:r>
    </w:p>
    <w:p>
      <w:pPr>
        <w:spacing w:line="360" w:lineRule="auto"/>
        <w:ind w:firstLine="630"/>
        <w:rPr>
          <w:sz w:val="28"/>
          <w:szCs w:val="28"/>
          <w:u w:val="single"/>
        </w:rPr>
      </w:pPr>
      <w:r>
        <w:rPr>
          <w:rFonts w:hint="eastAsia"/>
          <w:sz w:val="28"/>
          <w:szCs w:val="28"/>
        </w:rPr>
        <w:t>代理人：</w:t>
      </w:r>
      <w:r>
        <w:rPr>
          <w:rFonts w:hint="eastAsia"/>
          <w:sz w:val="28"/>
          <w:szCs w:val="28"/>
          <w:u w:val="single"/>
        </w:rPr>
        <w:t xml:space="preserve">               </w:t>
      </w:r>
      <w:r>
        <w:rPr>
          <w:rFonts w:hint="eastAsia"/>
          <w:sz w:val="28"/>
          <w:szCs w:val="28"/>
        </w:rPr>
        <w:t xml:space="preserve">性别： </w:t>
      </w:r>
      <w:r>
        <w:rPr>
          <w:rFonts w:hint="eastAsia"/>
          <w:sz w:val="28"/>
          <w:szCs w:val="28"/>
          <w:u w:val="single"/>
        </w:rPr>
        <w:t xml:space="preserve">        </w:t>
      </w:r>
      <w:r>
        <w:rPr>
          <w:rFonts w:hint="eastAsia"/>
          <w:sz w:val="28"/>
          <w:szCs w:val="28"/>
        </w:rPr>
        <w:t>年龄：</w:t>
      </w:r>
      <w:r>
        <w:rPr>
          <w:rFonts w:hint="eastAsia"/>
          <w:sz w:val="28"/>
          <w:szCs w:val="28"/>
          <w:u w:val="single"/>
        </w:rPr>
        <w:t xml:space="preserve">         </w:t>
      </w:r>
    </w:p>
    <w:p>
      <w:pPr>
        <w:spacing w:line="360" w:lineRule="auto"/>
        <w:ind w:firstLine="630"/>
        <w:rPr>
          <w:sz w:val="28"/>
          <w:szCs w:val="28"/>
          <w:u w:val="single"/>
        </w:rPr>
      </w:pPr>
      <w:r>
        <w:rPr>
          <w:rFonts w:hint="eastAsia"/>
          <w:sz w:val="28"/>
          <w:szCs w:val="28"/>
        </w:rPr>
        <w:t>身份证号码：</w:t>
      </w:r>
      <w:r>
        <w:rPr>
          <w:rFonts w:hint="eastAsia"/>
          <w:sz w:val="28"/>
          <w:szCs w:val="28"/>
          <w:u w:val="single"/>
        </w:rPr>
        <w:t xml:space="preserve">               </w:t>
      </w:r>
      <w:r>
        <w:rPr>
          <w:rFonts w:hint="eastAsia"/>
          <w:sz w:val="28"/>
          <w:szCs w:val="28"/>
        </w:rPr>
        <w:t>部门：</w:t>
      </w:r>
      <w:r>
        <w:rPr>
          <w:rFonts w:hint="eastAsia"/>
          <w:sz w:val="28"/>
          <w:szCs w:val="28"/>
          <w:u w:val="single"/>
        </w:rPr>
        <w:t xml:space="preserve">       </w:t>
      </w:r>
      <w:r>
        <w:rPr>
          <w:rFonts w:hint="eastAsia"/>
          <w:sz w:val="28"/>
          <w:szCs w:val="28"/>
        </w:rPr>
        <w:t xml:space="preserve"> 职务：</w:t>
      </w:r>
      <w:r>
        <w:rPr>
          <w:rFonts w:hint="eastAsia"/>
          <w:sz w:val="28"/>
          <w:szCs w:val="28"/>
          <w:u w:val="single"/>
        </w:rPr>
        <w:t xml:space="preserve">      </w:t>
      </w:r>
    </w:p>
    <w:p>
      <w:pPr>
        <w:spacing w:line="360" w:lineRule="auto"/>
        <w:ind w:firstLine="630"/>
        <w:rPr>
          <w:sz w:val="28"/>
          <w:szCs w:val="28"/>
        </w:rPr>
      </w:pPr>
      <w:r>
        <w:rPr>
          <w:rFonts w:hint="eastAsia"/>
          <w:sz w:val="28"/>
          <w:szCs w:val="28"/>
        </w:rPr>
        <w:t xml:space="preserve">联系电话：                 </w:t>
      </w:r>
    </w:p>
    <w:p>
      <w:pPr>
        <w:spacing w:line="360" w:lineRule="auto"/>
        <w:ind w:firstLine="630"/>
        <w:rPr>
          <w:sz w:val="28"/>
          <w:szCs w:val="28"/>
          <w:u w:val="single"/>
        </w:rPr>
      </w:pPr>
    </w:p>
    <w:p>
      <w:pPr>
        <w:spacing w:line="360" w:lineRule="auto"/>
        <w:ind w:firstLine="630"/>
        <w:rPr>
          <w:sz w:val="28"/>
          <w:szCs w:val="28"/>
          <w:u w:val="single"/>
        </w:rPr>
      </w:pPr>
    </w:p>
    <w:p>
      <w:pPr>
        <w:spacing w:line="360" w:lineRule="auto"/>
        <w:ind w:firstLine="630"/>
        <w:rPr>
          <w:sz w:val="28"/>
          <w:szCs w:val="28"/>
        </w:rPr>
      </w:pPr>
      <w:r>
        <w:rPr>
          <w:rFonts w:hint="eastAsia"/>
          <w:sz w:val="28"/>
          <w:szCs w:val="28"/>
        </w:rPr>
        <w:t>竞买人：</w:t>
      </w:r>
      <w:r>
        <w:rPr>
          <w:rFonts w:hint="eastAsia"/>
          <w:sz w:val="28"/>
          <w:szCs w:val="28"/>
          <w:u w:val="single"/>
        </w:rPr>
        <w:t xml:space="preserve">                </w:t>
      </w:r>
      <w:r>
        <w:rPr>
          <w:rFonts w:hint="eastAsia"/>
          <w:sz w:val="28"/>
          <w:szCs w:val="28"/>
        </w:rPr>
        <w:t>（盖章）</w:t>
      </w:r>
    </w:p>
    <w:p>
      <w:pPr>
        <w:spacing w:line="360" w:lineRule="auto"/>
        <w:ind w:firstLine="630"/>
        <w:rPr>
          <w:sz w:val="28"/>
          <w:szCs w:val="28"/>
          <w:u w:val="single"/>
        </w:rPr>
      </w:pPr>
    </w:p>
    <w:p>
      <w:pPr>
        <w:spacing w:line="360" w:lineRule="auto"/>
        <w:ind w:firstLine="630"/>
        <w:rPr>
          <w:sz w:val="28"/>
          <w:szCs w:val="28"/>
          <w:u w:val="single"/>
        </w:rPr>
      </w:pPr>
    </w:p>
    <w:p>
      <w:pPr>
        <w:spacing w:line="360" w:lineRule="auto"/>
        <w:ind w:firstLine="630"/>
        <w:rPr>
          <w:sz w:val="28"/>
          <w:szCs w:val="28"/>
          <w:u w:val="single"/>
        </w:rPr>
      </w:pPr>
      <w:r>
        <w:rPr>
          <w:rFonts w:hint="eastAsia"/>
          <w:sz w:val="28"/>
          <w:szCs w:val="28"/>
        </w:rPr>
        <w:t>法定代表人：</w:t>
      </w:r>
      <w:r>
        <w:rPr>
          <w:rFonts w:hint="eastAsia"/>
          <w:sz w:val="28"/>
          <w:szCs w:val="28"/>
          <w:u w:val="single"/>
        </w:rPr>
        <w:t xml:space="preserve">                  </w:t>
      </w:r>
      <w:r>
        <w:rPr>
          <w:rFonts w:hint="eastAsia"/>
          <w:sz w:val="28"/>
          <w:szCs w:val="28"/>
        </w:rPr>
        <w:t>（签字或盖章）</w:t>
      </w:r>
    </w:p>
    <w:p>
      <w:pPr>
        <w:spacing w:line="360" w:lineRule="auto"/>
        <w:rPr>
          <w:sz w:val="28"/>
          <w:szCs w:val="28"/>
        </w:rPr>
      </w:pPr>
      <w:r>
        <w:rPr>
          <w:rFonts w:hint="eastAsia"/>
          <w:sz w:val="28"/>
          <w:szCs w:val="28"/>
        </w:rPr>
        <w:t xml:space="preserve">              </w:t>
      </w:r>
    </w:p>
    <w:p>
      <w:pPr>
        <w:spacing w:line="360" w:lineRule="auto"/>
        <w:ind w:firstLine="2380" w:firstLineChars="850"/>
        <w:rPr>
          <w:sz w:val="28"/>
          <w:szCs w:val="28"/>
        </w:rPr>
      </w:pPr>
      <w:r>
        <w:rPr>
          <w:rFonts w:hint="eastAsia"/>
          <w:sz w:val="28"/>
          <w:szCs w:val="28"/>
        </w:rPr>
        <w:t xml:space="preserve">            日期：        年    月    日</w:t>
      </w:r>
    </w:p>
    <w:p>
      <w:pPr>
        <w:widowControl/>
        <w:spacing w:line="360" w:lineRule="auto"/>
        <w:jc w:val="left"/>
        <w:rPr>
          <w:rFonts w:asciiTheme="minorEastAsia" w:hAnsiTheme="minorEastAsia" w:eastAsiaTheme="minorEastAsia"/>
          <w:b/>
          <w:kern w:val="0"/>
          <w:sz w:val="30"/>
          <w:szCs w:val="30"/>
        </w:rPr>
      </w:pPr>
      <w:r>
        <w:rPr>
          <w:rFonts w:asciiTheme="minorEastAsia" w:hAnsiTheme="minorEastAsia" w:eastAsiaTheme="minorEastAsia"/>
          <w:sz w:val="30"/>
          <w:szCs w:val="30"/>
        </w:rPr>
        <w:br w:type="page"/>
      </w:r>
    </w:p>
    <w:p>
      <w:pPr>
        <w:jc w:val="center"/>
        <w:rPr>
          <w:rFonts w:eastAsia="黑体"/>
          <w:sz w:val="44"/>
        </w:rPr>
      </w:pPr>
    </w:p>
    <w:p>
      <w:pPr>
        <w:jc w:val="center"/>
        <w:rPr>
          <w:rFonts w:eastAsia="黑体"/>
          <w:sz w:val="44"/>
        </w:rPr>
      </w:pPr>
      <w:r>
        <w:rPr>
          <w:rFonts w:hint="eastAsia" w:eastAsia="黑体"/>
          <w:sz w:val="44"/>
        </w:rPr>
        <w:t>法定代表人资格证明书</w:t>
      </w:r>
    </w:p>
    <w:p>
      <w:pPr>
        <w:rPr>
          <w:sz w:val="32"/>
        </w:rPr>
      </w:pPr>
    </w:p>
    <w:p>
      <w:pPr>
        <w:spacing w:line="360" w:lineRule="auto"/>
        <w:ind w:firstLine="560" w:firstLineChars="200"/>
        <w:rPr>
          <w:sz w:val="28"/>
          <w:szCs w:val="28"/>
          <w:u w:val="single"/>
        </w:rPr>
      </w:pPr>
      <w:r>
        <w:rPr>
          <w:rFonts w:hint="eastAsia"/>
          <w:sz w:val="28"/>
          <w:szCs w:val="28"/>
        </w:rPr>
        <w:t>单位名称：</w:t>
      </w:r>
      <w:r>
        <w:rPr>
          <w:rFonts w:hint="eastAsia"/>
          <w:sz w:val="28"/>
          <w:szCs w:val="28"/>
          <w:u w:val="single"/>
        </w:rPr>
        <w:t xml:space="preserve">                              </w:t>
      </w:r>
    </w:p>
    <w:p>
      <w:pPr>
        <w:spacing w:line="360" w:lineRule="auto"/>
        <w:ind w:firstLine="560" w:firstLineChars="200"/>
        <w:rPr>
          <w:sz w:val="28"/>
          <w:szCs w:val="28"/>
          <w:u w:val="single"/>
        </w:rPr>
      </w:pPr>
      <w:r>
        <w:rPr>
          <w:rFonts w:hint="eastAsia"/>
          <w:sz w:val="28"/>
          <w:szCs w:val="28"/>
        </w:rPr>
        <w:t>地    址：</w:t>
      </w:r>
      <w:r>
        <w:rPr>
          <w:rFonts w:hint="eastAsia"/>
          <w:sz w:val="28"/>
          <w:szCs w:val="28"/>
          <w:u w:val="single"/>
        </w:rPr>
        <w:t xml:space="preserve">                              </w:t>
      </w:r>
    </w:p>
    <w:p>
      <w:pPr>
        <w:spacing w:line="360" w:lineRule="auto"/>
        <w:ind w:firstLine="560" w:firstLineChars="200"/>
        <w:rPr>
          <w:sz w:val="28"/>
          <w:szCs w:val="28"/>
          <w:u w:val="single"/>
        </w:rPr>
      </w:pPr>
      <w:r>
        <w:rPr>
          <w:rFonts w:hint="eastAsia"/>
          <w:sz w:val="28"/>
          <w:szCs w:val="28"/>
        </w:rPr>
        <w:t>姓    名：</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p>
    <w:p>
      <w:pPr>
        <w:spacing w:line="360" w:lineRule="auto"/>
        <w:ind w:firstLine="560" w:firstLineChars="200"/>
        <w:rPr>
          <w:sz w:val="28"/>
          <w:szCs w:val="28"/>
        </w:rPr>
      </w:pPr>
      <w:r>
        <w:rPr>
          <w:rFonts w:hint="eastAsia"/>
          <w:sz w:val="28"/>
          <w:szCs w:val="28"/>
        </w:rPr>
        <w:t>职    务：</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p>
    <w:p>
      <w:pPr>
        <w:spacing w:line="360" w:lineRule="auto"/>
        <w:ind w:firstLine="560" w:firstLineChars="200"/>
        <w:rPr>
          <w:sz w:val="28"/>
          <w:szCs w:val="28"/>
        </w:rPr>
      </w:pPr>
      <w:r>
        <w:rPr>
          <w:rFonts w:hint="eastAsia"/>
          <w:sz w:val="28"/>
          <w:szCs w:val="28"/>
        </w:rPr>
        <w:t>系</w:t>
      </w:r>
      <w:r>
        <w:rPr>
          <w:rFonts w:hint="eastAsia"/>
          <w:sz w:val="28"/>
          <w:szCs w:val="28"/>
          <w:u w:val="single"/>
        </w:rPr>
        <w:t xml:space="preserve">                                  </w:t>
      </w:r>
      <w:r>
        <w:rPr>
          <w:rFonts w:hint="eastAsia"/>
          <w:sz w:val="28"/>
          <w:szCs w:val="28"/>
        </w:rPr>
        <w:t>（竞买人）的法定代表人。为竞买</w:t>
      </w:r>
      <w:r>
        <w:rPr>
          <w:rFonts w:hint="eastAsia"/>
          <w:sz w:val="28"/>
          <w:szCs w:val="28"/>
          <w:lang w:val="en-US" w:eastAsia="zh-CN"/>
        </w:rPr>
        <w:t>漳平市矿产工业公司大深铁矿、石灰石矿</w:t>
      </w:r>
      <w:r>
        <w:rPr>
          <w:rFonts w:hint="eastAsia"/>
          <w:sz w:val="28"/>
          <w:szCs w:val="28"/>
        </w:rPr>
        <w:t>采矿权</w:t>
      </w:r>
      <w:r>
        <w:rPr>
          <w:rFonts w:hint="eastAsia"/>
          <w:sz w:val="28"/>
          <w:szCs w:val="28"/>
          <w:lang w:val="en-US" w:eastAsia="zh-CN"/>
        </w:rPr>
        <w:t>及整体资产</w:t>
      </w:r>
      <w:r>
        <w:rPr>
          <w:rFonts w:hint="eastAsia"/>
          <w:sz w:val="28"/>
          <w:szCs w:val="28"/>
        </w:rPr>
        <w:t>，签署上述标的的报名资料等文件和处理与之有关的一切事务。</w:t>
      </w:r>
    </w:p>
    <w:p>
      <w:pPr>
        <w:spacing w:line="360" w:lineRule="auto"/>
        <w:rPr>
          <w:sz w:val="28"/>
          <w:szCs w:val="28"/>
        </w:rPr>
      </w:pPr>
    </w:p>
    <w:p>
      <w:pPr>
        <w:spacing w:line="360" w:lineRule="auto"/>
        <w:rPr>
          <w:sz w:val="28"/>
          <w:szCs w:val="28"/>
        </w:rPr>
      </w:pPr>
    </w:p>
    <w:p>
      <w:pPr>
        <w:spacing w:line="360" w:lineRule="auto"/>
        <w:ind w:firstLine="1960" w:firstLineChars="700"/>
        <w:rPr>
          <w:sz w:val="28"/>
          <w:szCs w:val="28"/>
        </w:rPr>
      </w:pPr>
      <w:r>
        <w:rPr>
          <w:rFonts w:hint="eastAsia"/>
          <w:sz w:val="28"/>
          <w:szCs w:val="28"/>
        </w:rPr>
        <w:t xml:space="preserve">      竞买人：</w:t>
      </w:r>
      <w:r>
        <w:rPr>
          <w:rFonts w:hint="eastAsia"/>
          <w:sz w:val="28"/>
          <w:szCs w:val="28"/>
          <w:u w:val="single"/>
        </w:rPr>
        <w:t xml:space="preserve">              </w:t>
      </w:r>
      <w:r>
        <w:rPr>
          <w:rFonts w:hint="eastAsia"/>
          <w:sz w:val="28"/>
          <w:szCs w:val="28"/>
        </w:rPr>
        <w:t>（盖章）</w:t>
      </w:r>
    </w:p>
    <w:p>
      <w:pPr>
        <w:spacing w:line="360" w:lineRule="auto"/>
        <w:ind w:firstLine="1960" w:firstLineChars="700"/>
        <w:rPr>
          <w:sz w:val="28"/>
          <w:szCs w:val="28"/>
        </w:rPr>
      </w:pPr>
      <w:r>
        <w:rPr>
          <w:rFonts w:hint="eastAsia"/>
          <w:sz w:val="28"/>
          <w:szCs w:val="28"/>
        </w:rPr>
        <w:t xml:space="preserve">   </w:t>
      </w:r>
    </w:p>
    <w:p>
      <w:pPr>
        <w:spacing w:line="360" w:lineRule="auto"/>
        <w:ind w:firstLine="1960" w:firstLineChars="700"/>
        <w:rPr>
          <w:sz w:val="28"/>
          <w:szCs w:val="28"/>
        </w:rPr>
      </w:pPr>
      <w:r>
        <w:rPr>
          <w:rFonts w:hint="eastAsia"/>
          <w:sz w:val="28"/>
          <w:szCs w:val="28"/>
        </w:rPr>
        <w:t xml:space="preserve">      日期：        年    月   日</w:t>
      </w:r>
    </w:p>
    <w:p>
      <w:pPr>
        <w:ind w:firstLine="2240" w:firstLineChars="700"/>
        <w:rPr>
          <w:sz w:val="32"/>
        </w:rPr>
      </w:pPr>
    </w:p>
    <w:p>
      <w:pPr>
        <w:ind w:firstLine="2240" w:firstLineChars="700"/>
        <w:rPr>
          <w:sz w:val="32"/>
        </w:rPr>
      </w:pPr>
    </w:p>
    <w:p>
      <w:pPr>
        <w:ind w:firstLine="2240" w:firstLineChars="700"/>
        <w:rPr>
          <w:sz w:val="32"/>
        </w:rPr>
      </w:pPr>
    </w:p>
    <w:p>
      <w:pPr>
        <w:rPr>
          <w:sz w:val="32"/>
        </w:rPr>
      </w:pPr>
    </w:p>
    <w:p>
      <w:pPr>
        <w:ind w:firstLine="2240" w:firstLineChars="700"/>
        <w:rPr>
          <w:sz w:val="32"/>
        </w:rPr>
      </w:pPr>
    </w:p>
    <w:p>
      <w:pPr>
        <w:widowControl/>
        <w:jc w:val="left"/>
        <w:rPr>
          <w:rFonts w:asciiTheme="minorEastAsia" w:hAnsiTheme="minorEastAsia" w:eastAsiaTheme="minorEastAsia"/>
          <w:b/>
          <w:kern w:val="0"/>
          <w:sz w:val="30"/>
          <w:szCs w:val="30"/>
        </w:rPr>
      </w:pPr>
      <w:r>
        <w:rPr>
          <w:rFonts w:asciiTheme="minorEastAsia" w:hAnsiTheme="minorEastAsia" w:eastAsiaTheme="minorEastAsia"/>
          <w:sz w:val="30"/>
          <w:szCs w:val="30"/>
        </w:rPr>
        <w:br w:type="page"/>
      </w:r>
    </w:p>
    <w:p>
      <w:pPr>
        <w:spacing w:line="660" w:lineRule="exact"/>
        <w:jc w:val="center"/>
        <w:rPr>
          <w:rFonts w:ascii="黑体" w:eastAsia="黑体"/>
          <w:b/>
          <w:sz w:val="36"/>
          <w:szCs w:val="36"/>
        </w:rPr>
      </w:pPr>
      <w:r>
        <w:rPr>
          <w:rFonts w:hint="eastAsia" w:ascii="黑体" w:eastAsia="黑体"/>
          <w:b/>
          <w:sz w:val="36"/>
          <w:szCs w:val="36"/>
        </w:rPr>
        <w:t>成 交 确 认 书</w:t>
      </w:r>
    </w:p>
    <w:p>
      <w:pPr>
        <w:spacing w:line="660" w:lineRule="exact"/>
        <w:rPr>
          <w:sz w:val="44"/>
        </w:rPr>
      </w:pPr>
    </w:p>
    <w:p>
      <w:pPr>
        <w:spacing w:line="660" w:lineRule="exact"/>
        <w:ind w:firstLine="560" w:firstLineChars="200"/>
        <w:jc w:val="left"/>
        <w:rPr>
          <w:sz w:val="28"/>
          <w:szCs w:val="28"/>
          <w:u w:val="single"/>
        </w:rPr>
      </w:pPr>
      <w:r>
        <w:rPr>
          <w:rFonts w:hint="eastAsia"/>
          <w:sz w:val="28"/>
          <w:szCs w:val="28"/>
        </w:rPr>
        <w:t>竞买人</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rPr>
        <w:t>于</w:t>
      </w:r>
      <w:r>
        <w:rPr>
          <w:rFonts w:hint="eastAsia"/>
          <w:sz w:val="28"/>
          <w:szCs w:val="28"/>
          <w:u w:val="single"/>
        </w:rPr>
        <w:t xml:space="preserve"> 202</w:t>
      </w:r>
      <w:r>
        <w:rPr>
          <w:rFonts w:hint="eastAsia"/>
          <w:sz w:val="28"/>
          <w:szCs w:val="28"/>
          <w:u w:val="single"/>
          <w:lang w:val="en-US" w:eastAsia="zh-CN"/>
        </w:rPr>
        <w:t>1</w:t>
      </w:r>
      <w:r>
        <w:rPr>
          <w:rFonts w:hint="eastAsia"/>
          <w:sz w:val="28"/>
          <w:szCs w:val="28"/>
          <w:u w:val="single"/>
        </w:rPr>
        <w:t xml:space="preserve"> </w:t>
      </w:r>
      <w:r>
        <w:rPr>
          <w:rFonts w:hint="eastAsia"/>
          <w:sz w:val="28"/>
          <w:szCs w:val="28"/>
        </w:rPr>
        <w:t>年</w:t>
      </w:r>
      <w:r>
        <w:rPr>
          <w:rFonts w:hint="eastAsia"/>
          <w:color w:val="000000" w:themeColor="text1"/>
          <w:sz w:val="28"/>
          <w:szCs w:val="28"/>
          <w:u w:val="single"/>
        </w:rPr>
        <w:t xml:space="preserve"> </w:t>
      </w:r>
      <w:r>
        <w:rPr>
          <w:rFonts w:hint="eastAsia"/>
          <w:color w:val="000000" w:themeColor="text1"/>
          <w:sz w:val="28"/>
          <w:szCs w:val="28"/>
          <w:u w:val="single"/>
          <w:lang w:val="en-US" w:eastAsia="zh-CN"/>
        </w:rPr>
        <w:t>9</w:t>
      </w:r>
      <w:r>
        <w:rPr>
          <w:rFonts w:hint="eastAsia"/>
          <w:color w:val="000000" w:themeColor="text1"/>
          <w:sz w:val="28"/>
          <w:szCs w:val="28"/>
          <w:u w:val="single"/>
        </w:rPr>
        <w:t xml:space="preserve"> </w:t>
      </w:r>
      <w:r>
        <w:rPr>
          <w:rFonts w:hint="eastAsia"/>
          <w:color w:val="000000" w:themeColor="text1"/>
          <w:sz w:val="28"/>
          <w:szCs w:val="28"/>
        </w:rPr>
        <w:t>月</w:t>
      </w:r>
      <w:r>
        <w:rPr>
          <w:rFonts w:hint="eastAsia"/>
          <w:color w:val="000000" w:themeColor="text1"/>
          <w:sz w:val="28"/>
          <w:szCs w:val="28"/>
          <w:u w:val="single"/>
        </w:rPr>
        <w:t xml:space="preserve"> </w:t>
      </w:r>
      <w:r>
        <w:rPr>
          <w:rFonts w:hint="eastAsia"/>
          <w:color w:val="000000" w:themeColor="text1"/>
          <w:sz w:val="28"/>
          <w:szCs w:val="28"/>
          <w:u w:val="single"/>
          <w:lang w:val="en-US" w:eastAsia="zh-CN"/>
        </w:rPr>
        <w:t>3</w:t>
      </w:r>
      <w:r>
        <w:rPr>
          <w:rFonts w:hint="eastAsia"/>
          <w:color w:val="000000" w:themeColor="text1"/>
          <w:sz w:val="28"/>
          <w:szCs w:val="28"/>
          <w:u w:val="single"/>
        </w:rPr>
        <w:t xml:space="preserve"> </w:t>
      </w:r>
      <w:r>
        <w:rPr>
          <w:rFonts w:hint="eastAsia"/>
          <w:color w:val="000000" w:themeColor="text1"/>
          <w:sz w:val="28"/>
          <w:szCs w:val="28"/>
        </w:rPr>
        <w:t>日在</w:t>
      </w:r>
      <w:r>
        <w:rPr>
          <w:rFonts w:hint="eastAsia"/>
          <w:sz w:val="28"/>
          <w:szCs w:val="28"/>
        </w:rPr>
        <w:t>权益</w:t>
      </w:r>
      <w:r>
        <w:rPr>
          <w:rFonts w:hint="eastAsia"/>
          <w:sz w:val="28"/>
          <w:szCs w:val="28"/>
          <w:lang w:val="en-US" w:eastAsia="zh-CN"/>
        </w:rPr>
        <w:t>云</w:t>
      </w:r>
      <w:r>
        <w:rPr>
          <w:rFonts w:hint="eastAsia"/>
          <w:sz w:val="28"/>
          <w:szCs w:val="28"/>
        </w:rPr>
        <w:t>交易平台</w:t>
      </w:r>
      <w:r>
        <w:rPr>
          <w:rFonts w:hint="eastAsia"/>
          <w:sz w:val="28"/>
          <w:szCs w:val="28"/>
          <w:lang w:val="en-US" w:eastAsia="zh-CN"/>
        </w:rPr>
        <w:t>举行的网络</w:t>
      </w:r>
      <w:r>
        <w:rPr>
          <w:rFonts w:hint="eastAsia"/>
          <w:sz w:val="30"/>
          <w:szCs w:val="30"/>
        </w:rPr>
        <w:t>竞价中（项目编号：ZR202</w:t>
      </w:r>
      <w:r>
        <w:rPr>
          <w:rFonts w:hint="eastAsia"/>
          <w:sz w:val="30"/>
          <w:szCs w:val="30"/>
          <w:lang w:val="en-US" w:eastAsia="zh-CN"/>
        </w:rPr>
        <w:t>1</w:t>
      </w:r>
      <w:r>
        <w:rPr>
          <w:rFonts w:hint="eastAsia"/>
          <w:sz w:val="30"/>
          <w:szCs w:val="30"/>
        </w:rPr>
        <w:t>-</w:t>
      </w:r>
      <w:r>
        <w:rPr>
          <w:rFonts w:hint="eastAsia"/>
          <w:sz w:val="30"/>
          <w:szCs w:val="30"/>
          <w:lang w:val="en-US" w:eastAsia="zh-CN"/>
        </w:rPr>
        <w:t>30-1</w:t>
      </w:r>
      <w:r>
        <w:rPr>
          <w:rFonts w:hint="eastAsia"/>
          <w:sz w:val="30"/>
          <w:szCs w:val="30"/>
        </w:rPr>
        <w:t>）</w:t>
      </w:r>
      <w:r>
        <w:rPr>
          <w:rFonts w:hint="eastAsia"/>
          <w:kern w:val="10"/>
          <w:sz w:val="28"/>
          <w:szCs w:val="28"/>
        </w:rPr>
        <w:t>以人民币（大写）</w:t>
      </w:r>
      <w:r>
        <w:rPr>
          <w:rFonts w:hint="eastAsia" w:ascii="宋体" w:hAnsi="宋体"/>
          <w:kern w:val="10"/>
          <w:sz w:val="28"/>
          <w:szCs w:val="28"/>
          <w:u w:val="single"/>
        </w:rPr>
        <w:t xml:space="preserve">       </w:t>
      </w:r>
      <w:r>
        <w:rPr>
          <w:rFonts w:hint="eastAsia" w:ascii="宋体" w:hAnsi="宋体"/>
          <w:sz w:val="28"/>
          <w:szCs w:val="28"/>
        </w:rPr>
        <w:t>（小写）￥：</w:t>
      </w:r>
      <w:r>
        <w:rPr>
          <w:rFonts w:hint="eastAsia" w:ascii="宋体" w:hAnsi="宋体"/>
          <w:sz w:val="28"/>
          <w:szCs w:val="28"/>
          <w:u w:val="single"/>
        </w:rPr>
        <w:t xml:space="preserve">        </w:t>
      </w:r>
      <w:r>
        <w:rPr>
          <w:rFonts w:hint="eastAsia" w:ascii="宋体" w:hAnsi="宋体"/>
          <w:sz w:val="28"/>
          <w:szCs w:val="28"/>
        </w:rPr>
        <w:t>万元竞得</w:t>
      </w:r>
      <w:r>
        <w:rPr>
          <w:rFonts w:hint="eastAsia" w:ascii="宋体" w:hAnsi="宋体"/>
          <w:sz w:val="28"/>
          <w:szCs w:val="28"/>
          <w:u w:val="single"/>
          <w:lang w:val="en-US" w:eastAsia="zh-CN"/>
        </w:rPr>
        <w:t xml:space="preserve">                         </w:t>
      </w:r>
      <w:r>
        <w:rPr>
          <w:rFonts w:hint="eastAsia" w:ascii="宋体" w:hAnsi="宋体"/>
          <w:sz w:val="28"/>
          <w:szCs w:val="28"/>
        </w:rPr>
        <w:t>标的，成为该</w:t>
      </w:r>
      <w:r>
        <w:rPr>
          <w:rFonts w:hint="eastAsia"/>
          <w:sz w:val="28"/>
          <w:szCs w:val="28"/>
        </w:rPr>
        <w:t>标的买受人，特此确认。</w:t>
      </w:r>
    </w:p>
    <w:p>
      <w:pPr>
        <w:spacing w:line="660" w:lineRule="exact"/>
        <w:ind w:firstLine="562" w:firstLineChars="200"/>
        <w:rPr>
          <w:rFonts w:ascii="宋体" w:hAnsi="宋体"/>
          <w:b/>
          <w:sz w:val="28"/>
          <w:szCs w:val="28"/>
          <w:u w:val="single"/>
        </w:rPr>
      </w:pPr>
      <w:r>
        <w:rPr>
          <w:rFonts w:hint="eastAsia" w:ascii="宋体" w:hAnsi="宋体"/>
          <w:b/>
          <w:sz w:val="28"/>
          <w:szCs w:val="28"/>
        </w:rPr>
        <w:t>特别提示：</w:t>
      </w:r>
      <w:r>
        <w:rPr>
          <w:rFonts w:hint="eastAsia" w:ascii="宋体" w:hAnsi="宋体"/>
          <w:b/>
          <w:sz w:val="28"/>
          <w:szCs w:val="28"/>
          <w:u w:val="single"/>
        </w:rPr>
        <w:t>根据竞买规则，买受人必须与本公司签订《成交确认书》，并按《竞价转让须知》的相关规定缴交</w:t>
      </w:r>
      <w:r>
        <w:rPr>
          <w:rFonts w:hint="eastAsia" w:ascii="宋体" w:hAnsi="宋体"/>
          <w:b/>
          <w:color w:val="000000" w:themeColor="text1"/>
          <w:sz w:val="28"/>
          <w:szCs w:val="28"/>
          <w:u w:val="single"/>
          <w:lang w:val="en-US" w:eastAsia="zh-CN"/>
        </w:rPr>
        <w:t xml:space="preserve">成交款   </w:t>
      </w:r>
      <w:r>
        <w:rPr>
          <w:rFonts w:hint="eastAsia" w:ascii="宋体" w:hAnsi="宋体"/>
          <w:b/>
          <w:color w:val="000000" w:themeColor="text1"/>
          <w:sz w:val="28"/>
          <w:szCs w:val="28"/>
          <w:u w:val="single"/>
        </w:rPr>
        <w:t>万元</w:t>
      </w:r>
      <w:r>
        <w:rPr>
          <w:rFonts w:hint="eastAsia" w:ascii="宋体" w:hAnsi="宋体"/>
          <w:b/>
          <w:sz w:val="28"/>
          <w:szCs w:val="28"/>
          <w:u w:val="single"/>
        </w:rPr>
        <w:t>、交易服务费   万元，否则竞买保证金</w:t>
      </w:r>
      <w:r>
        <w:rPr>
          <w:rFonts w:hint="eastAsia" w:ascii="宋体" w:hAnsi="宋体"/>
          <w:b/>
          <w:sz w:val="28"/>
          <w:szCs w:val="28"/>
          <w:u w:val="single"/>
          <w:lang w:val="en-US" w:eastAsia="zh-CN"/>
        </w:rPr>
        <w:t xml:space="preserve">      </w:t>
      </w:r>
      <w:r>
        <w:rPr>
          <w:rFonts w:hint="eastAsia" w:ascii="宋体" w:hAnsi="宋体"/>
          <w:b/>
          <w:sz w:val="28"/>
          <w:szCs w:val="28"/>
          <w:u w:val="single"/>
        </w:rPr>
        <w:t>万元，不予以退还买受人。</w:t>
      </w:r>
    </w:p>
    <w:p>
      <w:pPr>
        <w:spacing w:line="660" w:lineRule="exact"/>
        <w:rPr>
          <w:sz w:val="28"/>
          <w:szCs w:val="28"/>
        </w:rPr>
      </w:pPr>
      <w:r>
        <w:rPr>
          <w:rFonts w:hint="eastAsia"/>
          <w:sz w:val="28"/>
          <w:szCs w:val="28"/>
        </w:rPr>
        <w:t xml:space="preserve">    本确认书壹式叁份，买受人、委托人、产权交易</w:t>
      </w:r>
      <w:r>
        <w:rPr>
          <w:rFonts w:hint="eastAsia"/>
          <w:sz w:val="28"/>
          <w:szCs w:val="28"/>
          <w:lang w:eastAsia="zh-CN"/>
        </w:rPr>
        <w:t>机构</w:t>
      </w:r>
      <w:r>
        <w:rPr>
          <w:rFonts w:hint="eastAsia"/>
          <w:sz w:val="28"/>
          <w:szCs w:val="28"/>
        </w:rPr>
        <w:t>各执壹份。</w:t>
      </w:r>
    </w:p>
    <w:p>
      <w:pPr>
        <w:spacing w:line="660" w:lineRule="exact"/>
        <w:rPr>
          <w:sz w:val="28"/>
          <w:szCs w:val="28"/>
        </w:rPr>
      </w:pPr>
    </w:p>
    <w:p>
      <w:pPr>
        <w:spacing w:line="660" w:lineRule="exact"/>
        <w:ind w:firstLine="560" w:firstLineChars="200"/>
        <w:rPr>
          <w:sz w:val="28"/>
          <w:szCs w:val="28"/>
        </w:rPr>
      </w:pPr>
      <w:r>
        <w:rPr>
          <w:rFonts w:hint="eastAsia"/>
          <w:sz w:val="28"/>
          <w:szCs w:val="28"/>
        </w:rPr>
        <w:t>买受人签章确认：                产权交易机构公章确认：</w:t>
      </w:r>
    </w:p>
    <w:p>
      <w:pPr>
        <w:spacing w:line="660" w:lineRule="exact"/>
        <w:ind w:firstLine="560" w:firstLineChars="200"/>
        <w:rPr>
          <w:sz w:val="28"/>
          <w:szCs w:val="28"/>
        </w:rPr>
      </w:pPr>
    </w:p>
    <w:p>
      <w:pPr>
        <w:spacing w:line="660" w:lineRule="exact"/>
        <w:ind w:firstLine="560" w:firstLineChars="200"/>
        <w:rPr>
          <w:sz w:val="28"/>
          <w:szCs w:val="28"/>
        </w:rPr>
      </w:pPr>
      <w:r>
        <w:rPr>
          <w:rFonts w:hint="eastAsia"/>
          <w:sz w:val="28"/>
          <w:szCs w:val="28"/>
        </w:rPr>
        <w:t>代理人：</w:t>
      </w:r>
    </w:p>
    <w:p>
      <w:pPr>
        <w:spacing w:line="660" w:lineRule="exact"/>
        <w:ind w:firstLine="560" w:firstLineChars="200"/>
        <w:rPr>
          <w:sz w:val="28"/>
          <w:szCs w:val="28"/>
        </w:rPr>
      </w:pPr>
    </w:p>
    <w:p>
      <w:pPr>
        <w:spacing w:line="660" w:lineRule="exact"/>
        <w:ind w:firstLine="560" w:firstLineChars="200"/>
        <w:rPr>
          <w:sz w:val="28"/>
          <w:szCs w:val="28"/>
        </w:rPr>
      </w:pPr>
      <w:r>
        <w:rPr>
          <w:rFonts w:hint="eastAsia"/>
          <w:sz w:val="28"/>
          <w:szCs w:val="28"/>
        </w:rPr>
        <w:t xml:space="preserve">电话：                         </w:t>
      </w:r>
    </w:p>
    <w:p>
      <w:pPr>
        <w:spacing w:line="660" w:lineRule="exact"/>
        <w:ind w:firstLine="560" w:firstLineChars="200"/>
        <w:rPr>
          <w:sz w:val="28"/>
          <w:szCs w:val="28"/>
        </w:rPr>
      </w:pPr>
    </w:p>
    <w:p>
      <w:pPr>
        <w:spacing w:line="660" w:lineRule="exact"/>
        <w:ind w:firstLine="560" w:firstLineChars="200"/>
        <w:rPr>
          <w:sz w:val="28"/>
          <w:szCs w:val="28"/>
        </w:rPr>
      </w:pPr>
    </w:p>
    <w:p>
      <w:pPr>
        <w:spacing w:line="660" w:lineRule="exact"/>
        <w:ind w:firstLine="1400" w:firstLineChars="500"/>
        <w:rPr>
          <w:color w:val="000000" w:themeColor="text1"/>
        </w:rPr>
      </w:pPr>
      <w:r>
        <w:rPr>
          <w:rFonts w:hint="eastAsia"/>
          <w:sz w:val="28"/>
          <w:szCs w:val="28"/>
        </w:rPr>
        <w:t xml:space="preserve">年    月    日            </w:t>
      </w:r>
      <w:r>
        <w:rPr>
          <w:sz w:val="28"/>
          <w:szCs w:val="28"/>
        </w:rPr>
        <w:t xml:space="preserve"> </w:t>
      </w:r>
      <w:r>
        <w:rPr>
          <w:rFonts w:hint="eastAsia"/>
          <w:sz w:val="28"/>
          <w:szCs w:val="28"/>
        </w:rPr>
        <w:t>202</w:t>
      </w:r>
      <w:r>
        <w:rPr>
          <w:rFonts w:hint="eastAsia"/>
          <w:sz w:val="28"/>
          <w:szCs w:val="28"/>
          <w:lang w:val="en-US" w:eastAsia="zh-CN"/>
        </w:rPr>
        <w:t>1</w:t>
      </w:r>
      <w:r>
        <w:rPr>
          <w:rFonts w:hint="eastAsia"/>
          <w:sz w:val="28"/>
          <w:szCs w:val="28"/>
        </w:rPr>
        <w:t>年</w:t>
      </w:r>
      <w:r>
        <w:rPr>
          <w:rFonts w:hint="eastAsia"/>
          <w:color w:val="FF0000"/>
          <w:sz w:val="28"/>
          <w:szCs w:val="28"/>
        </w:rPr>
        <w:t xml:space="preserve">  </w:t>
      </w:r>
      <w:r>
        <w:rPr>
          <w:rFonts w:hint="eastAsia"/>
          <w:color w:val="000000" w:themeColor="text1"/>
          <w:sz w:val="28"/>
          <w:szCs w:val="28"/>
        </w:rPr>
        <w:t>月  日</w:t>
      </w:r>
    </w:p>
    <w:sectPr>
      <w:headerReference r:id="rId3" w:type="default"/>
      <w:footerReference r:id="rId5" w:type="default"/>
      <w:headerReference r:id="rId4" w:type="even"/>
      <w:footerReference r:id="rId6" w:type="even"/>
      <w:pgSz w:w="11900" w:h="16838"/>
      <w:pgMar w:top="1418" w:right="1418" w:bottom="1304" w:left="1797" w:header="851" w:footer="851" w:gutter="0"/>
      <w:cols w:space="425"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ˎ̥">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142557"/>
    </w:sdtPr>
    <w:sdtContent>
      <w:sdt>
        <w:sdtPr>
          <w:id w:val="98381352"/>
        </w:sdtPr>
        <w:sdtContent>
          <w:p>
            <w:pPr>
              <w:pStyle w:val="7"/>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9</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17</w:t>
            </w:r>
            <w:r>
              <w:rPr>
                <w:b/>
                <w:sz w:val="24"/>
                <w:szCs w:val="24"/>
              </w:rPr>
              <w:fldChar w:fldCharType="end"/>
            </w:r>
          </w:p>
        </w:sdtContent>
      </w:sdt>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45658"/>
      <w:docPartObj>
        <w:docPartGallery w:val="autotext"/>
      </w:docPartObj>
    </w:sdtPr>
    <w:sdtContent>
      <w:sdt>
        <w:sdtPr>
          <w:id w:val="4845657"/>
          <w:docPartObj>
            <w:docPartGallery w:val="autotext"/>
          </w:docPartObj>
        </w:sdtPr>
        <w:sdtContent>
          <w:p>
            <w:pPr>
              <w:pStyle w:val="7"/>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17</w:t>
            </w:r>
            <w:r>
              <w:rPr>
                <w:b/>
                <w:sz w:val="24"/>
                <w:szCs w:val="24"/>
              </w:rPr>
              <w:fldChar w:fldCharType="end"/>
            </w:r>
          </w:p>
        </w:sdtContent>
      </w:sdt>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color w:val="7E7E7E" w:themeColor="text1" w:themeTint="80"/>
      </w:rPr>
    </w:pPr>
    <w:r>
      <w:rPr>
        <w:color w:val="7E7E7E" w:themeColor="text1" w:themeTint="80"/>
      </w:rPr>
      <w:t>竞价文件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r>
      <w:t>竞价文件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6B189B"/>
    <w:multiLevelType w:val="singleLevel"/>
    <w:tmpl w:val="E86B189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evenAndOddHeaders w:val="1"/>
  <w:drawingGridHorizontalSpacing w:val="105"/>
  <w:drawingGridVerticalSpacing w:val="14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F21BE"/>
    <w:rsid w:val="000003FD"/>
    <w:rsid w:val="00001B57"/>
    <w:rsid w:val="00003E05"/>
    <w:rsid w:val="00013744"/>
    <w:rsid w:val="00013B06"/>
    <w:rsid w:val="0002102C"/>
    <w:rsid w:val="0004214B"/>
    <w:rsid w:val="00044FAC"/>
    <w:rsid w:val="000501C7"/>
    <w:rsid w:val="00051BB6"/>
    <w:rsid w:val="0005250A"/>
    <w:rsid w:val="00057B19"/>
    <w:rsid w:val="00062823"/>
    <w:rsid w:val="000648B5"/>
    <w:rsid w:val="00064AF8"/>
    <w:rsid w:val="000656E5"/>
    <w:rsid w:val="000679D2"/>
    <w:rsid w:val="00067ADB"/>
    <w:rsid w:val="0007646B"/>
    <w:rsid w:val="00077533"/>
    <w:rsid w:val="0008259E"/>
    <w:rsid w:val="00087212"/>
    <w:rsid w:val="000A1415"/>
    <w:rsid w:val="000A68C5"/>
    <w:rsid w:val="000B5671"/>
    <w:rsid w:val="000C2E51"/>
    <w:rsid w:val="000D437A"/>
    <w:rsid w:val="000E0D5A"/>
    <w:rsid w:val="000E1D07"/>
    <w:rsid w:val="000E2FC6"/>
    <w:rsid w:val="000E7383"/>
    <w:rsid w:val="001009AC"/>
    <w:rsid w:val="001068DB"/>
    <w:rsid w:val="00106BA9"/>
    <w:rsid w:val="001075E2"/>
    <w:rsid w:val="00110360"/>
    <w:rsid w:val="00110897"/>
    <w:rsid w:val="00114695"/>
    <w:rsid w:val="00115218"/>
    <w:rsid w:val="001157C0"/>
    <w:rsid w:val="001211E7"/>
    <w:rsid w:val="001240CB"/>
    <w:rsid w:val="001247FD"/>
    <w:rsid w:val="00124B95"/>
    <w:rsid w:val="00127A71"/>
    <w:rsid w:val="00132C89"/>
    <w:rsid w:val="0013536B"/>
    <w:rsid w:val="00141AE8"/>
    <w:rsid w:val="00144342"/>
    <w:rsid w:val="00144897"/>
    <w:rsid w:val="00150639"/>
    <w:rsid w:val="00156993"/>
    <w:rsid w:val="00157530"/>
    <w:rsid w:val="00163649"/>
    <w:rsid w:val="001749CC"/>
    <w:rsid w:val="001750D6"/>
    <w:rsid w:val="00175636"/>
    <w:rsid w:val="001769ED"/>
    <w:rsid w:val="001869AA"/>
    <w:rsid w:val="00191E80"/>
    <w:rsid w:val="00193F46"/>
    <w:rsid w:val="00197029"/>
    <w:rsid w:val="001B42CC"/>
    <w:rsid w:val="001B617B"/>
    <w:rsid w:val="001D6152"/>
    <w:rsid w:val="001D73AC"/>
    <w:rsid w:val="001E0D3E"/>
    <w:rsid w:val="001E30D3"/>
    <w:rsid w:val="001F04FA"/>
    <w:rsid w:val="001F79AD"/>
    <w:rsid w:val="00202081"/>
    <w:rsid w:val="002056BC"/>
    <w:rsid w:val="00206ACE"/>
    <w:rsid w:val="00214852"/>
    <w:rsid w:val="00215633"/>
    <w:rsid w:val="0021628F"/>
    <w:rsid w:val="0022529F"/>
    <w:rsid w:val="002369F9"/>
    <w:rsid w:val="00237DE5"/>
    <w:rsid w:val="00242686"/>
    <w:rsid w:val="002448CA"/>
    <w:rsid w:val="0024537D"/>
    <w:rsid w:val="00247C19"/>
    <w:rsid w:val="00251E48"/>
    <w:rsid w:val="0025291C"/>
    <w:rsid w:val="0025444E"/>
    <w:rsid w:val="00254510"/>
    <w:rsid w:val="00256A70"/>
    <w:rsid w:val="002571BC"/>
    <w:rsid w:val="00257F52"/>
    <w:rsid w:val="0026177F"/>
    <w:rsid w:val="00266F88"/>
    <w:rsid w:val="00267BE4"/>
    <w:rsid w:val="0027237F"/>
    <w:rsid w:val="00283AE0"/>
    <w:rsid w:val="002873C5"/>
    <w:rsid w:val="002A0267"/>
    <w:rsid w:val="002A55F1"/>
    <w:rsid w:val="002A5F4E"/>
    <w:rsid w:val="002B0C91"/>
    <w:rsid w:val="002B307C"/>
    <w:rsid w:val="002B41C4"/>
    <w:rsid w:val="002B5E62"/>
    <w:rsid w:val="002B7A2D"/>
    <w:rsid w:val="002C2D91"/>
    <w:rsid w:val="002C6E05"/>
    <w:rsid w:val="002D12E9"/>
    <w:rsid w:val="002D230A"/>
    <w:rsid w:val="002D4AB4"/>
    <w:rsid w:val="002D5F94"/>
    <w:rsid w:val="002D6572"/>
    <w:rsid w:val="002D7F95"/>
    <w:rsid w:val="002E15FA"/>
    <w:rsid w:val="002E31C4"/>
    <w:rsid w:val="002E31EE"/>
    <w:rsid w:val="002E4893"/>
    <w:rsid w:val="002E794A"/>
    <w:rsid w:val="002F7876"/>
    <w:rsid w:val="002F7F79"/>
    <w:rsid w:val="00304786"/>
    <w:rsid w:val="00310257"/>
    <w:rsid w:val="00311E84"/>
    <w:rsid w:val="00314A00"/>
    <w:rsid w:val="003153A5"/>
    <w:rsid w:val="00317BCF"/>
    <w:rsid w:val="00320FD4"/>
    <w:rsid w:val="0032352C"/>
    <w:rsid w:val="00330F08"/>
    <w:rsid w:val="003379EF"/>
    <w:rsid w:val="00345F0A"/>
    <w:rsid w:val="0035135B"/>
    <w:rsid w:val="00357CB6"/>
    <w:rsid w:val="00374C8F"/>
    <w:rsid w:val="0037529B"/>
    <w:rsid w:val="00375957"/>
    <w:rsid w:val="00377D45"/>
    <w:rsid w:val="0038438C"/>
    <w:rsid w:val="00387E3E"/>
    <w:rsid w:val="0039511B"/>
    <w:rsid w:val="003A0FC5"/>
    <w:rsid w:val="003A29FD"/>
    <w:rsid w:val="003B1602"/>
    <w:rsid w:val="003B255B"/>
    <w:rsid w:val="003B5768"/>
    <w:rsid w:val="003C7BAF"/>
    <w:rsid w:val="003D22C7"/>
    <w:rsid w:val="003D3A2F"/>
    <w:rsid w:val="003D444B"/>
    <w:rsid w:val="003D486C"/>
    <w:rsid w:val="003E021E"/>
    <w:rsid w:val="003E7A23"/>
    <w:rsid w:val="004078FE"/>
    <w:rsid w:val="00414CFD"/>
    <w:rsid w:val="00416F2B"/>
    <w:rsid w:val="00420B90"/>
    <w:rsid w:val="00433D90"/>
    <w:rsid w:val="00434A86"/>
    <w:rsid w:val="0043574E"/>
    <w:rsid w:val="00435EDF"/>
    <w:rsid w:val="00443711"/>
    <w:rsid w:val="0044512D"/>
    <w:rsid w:val="00456DDA"/>
    <w:rsid w:val="00457526"/>
    <w:rsid w:val="004626D6"/>
    <w:rsid w:val="00463CFD"/>
    <w:rsid w:val="00464490"/>
    <w:rsid w:val="0046537B"/>
    <w:rsid w:val="00465499"/>
    <w:rsid w:val="00477A4A"/>
    <w:rsid w:val="00481656"/>
    <w:rsid w:val="0048421E"/>
    <w:rsid w:val="00487C5A"/>
    <w:rsid w:val="00491456"/>
    <w:rsid w:val="00495556"/>
    <w:rsid w:val="00497B35"/>
    <w:rsid w:val="00497E6A"/>
    <w:rsid w:val="004A1B86"/>
    <w:rsid w:val="004A62D2"/>
    <w:rsid w:val="004A75DD"/>
    <w:rsid w:val="004B1DC6"/>
    <w:rsid w:val="004B486F"/>
    <w:rsid w:val="004B5523"/>
    <w:rsid w:val="004B5E5B"/>
    <w:rsid w:val="004C10FC"/>
    <w:rsid w:val="004C1CD6"/>
    <w:rsid w:val="004D138B"/>
    <w:rsid w:val="004D32B2"/>
    <w:rsid w:val="004D503A"/>
    <w:rsid w:val="004D5123"/>
    <w:rsid w:val="004F2520"/>
    <w:rsid w:val="00510D36"/>
    <w:rsid w:val="005136D5"/>
    <w:rsid w:val="00514A26"/>
    <w:rsid w:val="00516982"/>
    <w:rsid w:val="00521317"/>
    <w:rsid w:val="00536646"/>
    <w:rsid w:val="00541768"/>
    <w:rsid w:val="00541D9B"/>
    <w:rsid w:val="005435EC"/>
    <w:rsid w:val="00544475"/>
    <w:rsid w:val="00547FAA"/>
    <w:rsid w:val="0055114C"/>
    <w:rsid w:val="005537CE"/>
    <w:rsid w:val="00555ECC"/>
    <w:rsid w:val="00555FCB"/>
    <w:rsid w:val="00557657"/>
    <w:rsid w:val="00572408"/>
    <w:rsid w:val="0058397F"/>
    <w:rsid w:val="00585FE9"/>
    <w:rsid w:val="00596F56"/>
    <w:rsid w:val="005A0971"/>
    <w:rsid w:val="005A6760"/>
    <w:rsid w:val="005A7865"/>
    <w:rsid w:val="005B46A8"/>
    <w:rsid w:val="005B4897"/>
    <w:rsid w:val="005D2384"/>
    <w:rsid w:val="005D27D5"/>
    <w:rsid w:val="005E1D85"/>
    <w:rsid w:val="005E36CE"/>
    <w:rsid w:val="005E613B"/>
    <w:rsid w:val="005F1D3D"/>
    <w:rsid w:val="005F2468"/>
    <w:rsid w:val="005F38F2"/>
    <w:rsid w:val="005F499C"/>
    <w:rsid w:val="005F613A"/>
    <w:rsid w:val="005F763E"/>
    <w:rsid w:val="00601FC4"/>
    <w:rsid w:val="00607F36"/>
    <w:rsid w:val="00617B5A"/>
    <w:rsid w:val="00622379"/>
    <w:rsid w:val="006236B7"/>
    <w:rsid w:val="00627DB4"/>
    <w:rsid w:val="00634FF1"/>
    <w:rsid w:val="0063504F"/>
    <w:rsid w:val="0063635A"/>
    <w:rsid w:val="00642403"/>
    <w:rsid w:val="006451D6"/>
    <w:rsid w:val="00662B07"/>
    <w:rsid w:val="00664A3D"/>
    <w:rsid w:val="00664BF0"/>
    <w:rsid w:val="00664FD1"/>
    <w:rsid w:val="00675C3D"/>
    <w:rsid w:val="00681E57"/>
    <w:rsid w:val="006821F9"/>
    <w:rsid w:val="00684470"/>
    <w:rsid w:val="00692E56"/>
    <w:rsid w:val="0069558E"/>
    <w:rsid w:val="00696EE8"/>
    <w:rsid w:val="00696FFD"/>
    <w:rsid w:val="006B4D26"/>
    <w:rsid w:val="006B63FC"/>
    <w:rsid w:val="006C056B"/>
    <w:rsid w:val="006C74E3"/>
    <w:rsid w:val="006C7F66"/>
    <w:rsid w:val="006D1D56"/>
    <w:rsid w:val="006D2216"/>
    <w:rsid w:val="006E0713"/>
    <w:rsid w:val="006E3531"/>
    <w:rsid w:val="006E6007"/>
    <w:rsid w:val="006F6537"/>
    <w:rsid w:val="007033DC"/>
    <w:rsid w:val="007078B8"/>
    <w:rsid w:val="007110DC"/>
    <w:rsid w:val="00720675"/>
    <w:rsid w:val="0073276D"/>
    <w:rsid w:val="007329E7"/>
    <w:rsid w:val="00735100"/>
    <w:rsid w:val="007432B1"/>
    <w:rsid w:val="0074589A"/>
    <w:rsid w:val="0074644D"/>
    <w:rsid w:val="00746745"/>
    <w:rsid w:val="00750289"/>
    <w:rsid w:val="007546D3"/>
    <w:rsid w:val="00756153"/>
    <w:rsid w:val="00757788"/>
    <w:rsid w:val="0076324B"/>
    <w:rsid w:val="00770CD3"/>
    <w:rsid w:val="0077535C"/>
    <w:rsid w:val="00781869"/>
    <w:rsid w:val="00783E1E"/>
    <w:rsid w:val="007873C6"/>
    <w:rsid w:val="00790918"/>
    <w:rsid w:val="007A324E"/>
    <w:rsid w:val="007C4F7D"/>
    <w:rsid w:val="007D089B"/>
    <w:rsid w:val="007E0319"/>
    <w:rsid w:val="007F2B7B"/>
    <w:rsid w:val="007F341A"/>
    <w:rsid w:val="0080272A"/>
    <w:rsid w:val="0080427D"/>
    <w:rsid w:val="0080742D"/>
    <w:rsid w:val="00812D26"/>
    <w:rsid w:val="00813C7D"/>
    <w:rsid w:val="008205E5"/>
    <w:rsid w:val="00830863"/>
    <w:rsid w:val="0083448D"/>
    <w:rsid w:val="00837405"/>
    <w:rsid w:val="008413EA"/>
    <w:rsid w:val="00856AAE"/>
    <w:rsid w:val="008612DF"/>
    <w:rsid w:val="00863F04"/>
    <w:rsid w:val="00871CD9"/>
    <w:rsid w:val="00873101"/>
    <w:rsid w:val="00874EC3"/>
    <w:rsid w:val="0089124C"/>
    <w:rsid w:val="00894280"/>
    <w:rsid w:val="008975AA"/>
    <w:rsid w:val="008A109C"/>
    <w:rsid w:val="008A41E4"/>
    <w:rsid w:val="008A5270"/>
    <w:rsid w:val="008B252A"/>
    <w:rsid w:val="008B415D"/>
    <w:rsid w:val="008C3213"/>
    <w:rsid w:val="008D075C"/>
    <w:rsid w:val="008D2C06"/>
    <w:rsid w:val="008D6851"/>
    <w:rsid w:val="008D6E89"/>
    <w:rsid w:val="0090296A"/>
    <w:rsid w:val="00904D3A"/>
    <w:rsid w:val="009116A8"/>
    <w:rsid w:val="009119D4"/>
    <w:rsid w:val="00914F3F"/>
    <w:rsid w:val="009151B0"/>
    <w:rsid w:val="00915312"/>
    <w:rsid w:val="00916592"/>
    <w:rsid w:val="00920578"/>
    <w:rsid w:val="00923FA5"/>
    <w:rsid w:val="0092671F"/>
    <w:rsid w:val="00927204"/>
    <w:rsid w:val="00937A46"/>
    <w:rsid w:val="00947167"/>
    <w:rsid w:val="00954C5E"/>
    <w:rsid w:val="00956D73"/>
    <w:rsid w:val="009610DF"/>
    <w:rsid w:val="00965982"/>
    <w:rsid w:val="0098026D"/>
    <w:rsid w:val="00980F87"/>
    <w:rsid w:val="00986A41"/>
    <w:rsid w:val="00987679"/>
    <w:rsid w:val="009A1A32"/>
    <w:rsid w:val="009A1F73"/>
    <w:rsid w:val="009B091E"/>
    <w:rsid w:val="009B6845"/>
    <w:rsid w:val="009B7B20"/>
    <w:rsid w:val="009C05B6"/>
    <w:rsid w:val="009C1FFC"/>
    <w:rsid w:val="009C5093"/>
    <w:rsid w:val="009C7A72"/>
    <w:rsid w:val="009E0FC1"/>
    <w:rsid w:val="009E5A33"/>
    <w:rsid w:val="009E61CB"/>
    <w:rsid w:val="00A0587A"/>
    <w:rsid w:val="00A06CB1"/>
    <w:rsid w:val="00A0716D"/>
    <w:rsid w:val="00A2392F"/>
    <w:rsid w:val="00A25069"/>
    <w:rsid w:val="00A32B2B"/>
    <w:rsid w:val="00A42A68"/>
    <w:rsid w:val="00A521AC"/>
    <w:rsid w:val="00A52448"/>
    <w:rsid w:val="00A62DB2"/>
    <w:rsid w:val="00A65E15"/>
    <w:rsid w:val="00A66231"/>
    <w:rsid w:val="00A662AA"/>
    <w:rsid w:val="00A67665"/>
    <w:rsid w:val="00A712FD"/>
    <w:rsid w:val="00A71C49"/>
    <w:rsid w:val="00A7459C"/>
    <w:rsid w:val="00A75B3E"/>
    <w:rsid w:val="00A86803"/>
    <w:rsid w:val="00A86CD5"/>
    <w:rsid w:val="00A933E0"/>
    <w:rsid w:val="00A945C0"/>
    <w:rsid w:val="00AA0802"/>
    <w:rsid w:val="00AA4F7D"/>
    <w:rsid w:val="00AB1F7D"/>
    <w:rsid w:val="00AB1FC8"/>
    <w:rsid w:val="00AB272A"/>
    <w:rsid w:val="00AB540D"/>
    <w:rsid w:val="00AC1B53"/>
    <w:rsid w:val="00AD02C8"/>
    <w:rsid w:val="00AD104E"/>
    <w:rsid w:val="00AD2C7C"/>
    <w:rsid w:val="00AD4163"/>
    <w:rsid w:val="00AD7FBB"/>
    <w:rsid w:val="00AE3F11"/>
    <w:rsid w:val="00AF68FF"/>
    <w:rsid w:val="00B005B6"/>
    <w:rsid w:val="00B028E1"/>
    <w:rsid w:val="00B2527C"/>
    <w:rsid w:val="00B25ABA"/>
    <w:rsid w:val="00B25C06"/>
    <w:rsid w:val="00B320A0"/>
    <w:rsid w:val="00B32B80"/>
    <w:rsid w:val="00B419B3"/>
    <w:rsid w:val="00B43213"/>
    <w:rsid w:val="00B55558"/>
    <w:rsid w:val="00B60733"/>
    <w:rsid w:val="00B615E8"/>
    <w:rsid w:val="00B65624"/>
    <w:rsid w:val="00B658F6"/>
    <w:rsid w:val="00B748CD"/>
    <w:rsid w:val="00B84679"/>
    <w:rsid w:val="00B90DAD"/>
    <w:rsid w:val="00BA5D96"/>
    <w:rsid w:val="00BB53EE"/>
    <w:rsid w:val="00BB57AC"/>
    <w:rsid w:val="00BB6311"/>
    <w:rsid w:val="00BB7F69"/>
    <w:rsid w:val="00BC434E"/>
    <w:rsid w:val="00BE4A3A"/>
    <w:rsid w:val="00BE7507"/>
    <w:rsid w:val="00BF1CE5"/>
    <w:rsid w:val="00BF21BE"/>
    <w:rsid w:val="00BF66E1"/>
    <w:rsid w:val="00BF7D30"/>
    <w:rsid w:val="00C023A3"/>
    <w:rsid w:val="00C02C13"/>
    <w:rsid w:val="00C04A99"/>
    <w:rsid w:val="00C06C33"/>
    <w:rsid w:val="00C35B3D"/>
    <w:rsid w:val="00C53349"/>
    <w:rsid w:val="00C56DC9"/>
    <w:rsid w:val="00C57191"/>
    <w:rsid w:val="00C6236A"/>
    <w:rsid w:val="00C63A96"/>
    <w:rsid w:val="00C64715"/>
    <w:rsid w:val="00C65150"/>
    <w:rsid w:val="00C66087"/>
    <w:rsid w:val="00C674B2"/>
    <w:rsid w:val="00C81638"/>
    <w:rsid w:val="00C936A0"/>
    <w:rsid w:val="00C93769"/>
    <w:rsid w:val="00C944CE"/>
    <w:rsid w:val="00C95940"/>
    <w:rsid w:val="00C95B39"/>
    <w:rsid w:val="00CA3E9A"/>
    <w:rsid w:val="00CA7EB3"/>
    <w:rsid w:val="00CB3F80"/>
    <w:rsid w:val="00CC235E"/>
    <w:rsid w:val="00CC603A"/>
    <w:rsid w:val="00CD3C85"/>
    <w:rsid w:val="00CD44E5"/>
    <w:rsid w:val="00CD7BEC"/>
    <w:rsid w:val="00CE34CD"/>
    <w:rsid w:val="00CE3D6C"/>
    <w:rsid w:val="00CE71E7"/>
    <w:rsid w:val="00CF0922"/>
    <w:rsid w:val="00CF33F0"/>
    <w:rsid w:val="00D05EE6"/>
    <w:rsid w:val="00D119C1"/>
    <w:rsid w:val="00D15675"/>
    <w:rsid w:val="00D21841"/>
    <w:rsid w:val="00D245F5"/>
    <w:rsid w:val="00D30828"/>
    <w:rsid w:val="00D31B1E"/>
    <w:rsid w:val="00D3249F"/>
    <w:rsid w:val="00D356B1"/>
    <w:rsid w:val="00D4148D"/>
    <w:rsid w:val="00D43608"/>
    <w:rsid w:val="00D45C98"/>
    <w:rsid w:val="00D6491F"/>
    <w:rsid w:val="00D65431"/>
    <w:rsid w:val="00D77DD8"/>
    <w:rsid w:val="00D80B55"/>
    <w:rsid w:val="00D83D4F"/>
    <w:rsid w:val="00D846F7"/>
    <w:rsid w:val="00D868CE"/>
    <w:rsid w:val="00D92041"/>
    <w:rsid w:val="00D95F0B"/>
    <w:rsid w:val="00DA3072"/>
    <w:rsid w:val="00DB3BCF"/>
    <w:rsid w:val="00DB5799"/>
    <w:rsid w:val="00DB6CDB"/>
    <w:rsid w:val="00DC1259"/>
    <w:rsid w:val="00DC4D52"/>
    <w:rsid w:val="00DD7157"/>
    <w:rsid w:val="00DD7231"/>
    <w:rsid w:val="00DE0682"/>
    <w:rsid w:val="00DE43BD"/>
    <w:rsid w:val="00DE76A5"/>
    <w:rsid w:val="00DF38C0"/>
    <w:rsid w:val="00DF644F"/>
    <w:rsid w:val="00E025E6"/>
    <w:rsid w:val="00E03ED5"/>
    <w:rsid w:val="00E0537F"/>
    <w:rsid w:val="00E10CED"/>
    <w:rsid w:val="00E1549D"/>
    <w:rsid w:val="00E26B4D"/>
    <w:rsid w:val="00E32E25"/>
    <w:rsid w:val="00E34A4C"/>
    <w:rsid w:val="00E43904"/>
    <w:rsid w:val="00E47268"/>
    <w:rsid w:val="00E56223"/>
    <w:rsid w:val="00E56873"/>
    <w:rsid w:val="00E60018"/>
    <w:rsid w:val="00E60358"/>
    <w:rsid w:val="00E75426"/>
    <w:rsid w:val="00E7798B"/>
    <w:rsid w:val="00E82D76"/>
    <w:rsid w:val="00E83857"/>
    <w:rsid w:val="00E901D2"/>
    <w:rsid w:val="00E93192"/>
    <w:rsid w:val="00E97215"/>
    <w:rsid w:val="00EA5358"/>
    <w:rsid w:val="00EA61BB"/>
    <w:rsid w:val="00EA7CE0"/>
    <w:rsid w:val="00EC1A44"/>
    <w:rsid w:val="00ED137F"/>
    <w:rsid w:val="00ED40F2"/>
    <w:rsid w:val="00ED48EB"/>
    <w:rsid w:val="00EE0F85"/>
    <w:rsid w:val="00EE1530"/>
    <w:rsid w:val="00EE465A"/>
    <w:rsid w:val="00EE5D77"/>
    <w:rsid w:val="00EE637D"/>
    <w:rsid w:val="00EF18DF"/>
    <w:rsid w:val="00EF2233"/>
    <w:rsid w:val="00F00CBF"/>
    <w:rsid w:val="00F10A77"/>
    <w:rsid w:val="00F10F58"/>
    <w:rsid w:val="00F2220B"/>
    <w:rsid w:val="00F275EE"/>
    <w:rsid w:val="00F339B5"/>
    <w:rsid w:val="00F36789"/>
    <w:rsid w:val="00F40E26"/>
    <w:rsid w:val="00F478A8"/>
    <w:rsid w:val="00F47DB1"/>
    <w:rsid w:val="00F54830"/>
    <w:rsid w:val="00F6007C"/>
    <w:rsid w:val="00F6101B"/>
    <w:rsid w:val="00F616DF"/>
    <w:rsid w:val="00F624F8"/>
    <w:rsid w:val="00F75131"/>
    <w:rsid w:val="00FA0B26"/>
    <w:rsid w:val="00FA394E"/>
    <w:rsid w:val="00FA6F34"/>
    <w:rsid w:val="00FB2EAD"/>
    <w:rsid w:val="00FD6E26"/>
    <w:rsid w:val="00FD769A"/>
    <w:rsid w:val="00FE245F"/>
    <w:rsid w:val="0172729C"/>
    <w:rsid w:val="029362E8"/>
    <w:rsid w:val="02DB0B3A"/>
    <w:rsid w:val="03294F73"/>
    <w:rsid w:val="038407F9"/>
    <w:rsid w:val="04030462"/>
    <w:rsid w:val="048E3B59"/>
    <w:rsid w:val="06DE2EDC"/>
    <w:rsid w:val="08B82572"/>
    <w:rsid w:val="08D87F34"/>
    <w:rsid w:val="093A0031"/>
    <w:rsid w:val="0A0308BF"/>
    <w:rsid w:val="0A2C2752"/>
    <w:rsid w:val="0C396FE1"/>
    <w:rsid w:val="0CAF710E"/>
    <w:rsid w:val="0E1B11EC"/>
    <w:rsid w:val="0F2D39D3"/>
    <w:rsid w:val="0F7D6C2A"/>
    <w:rsid w:val="0F8C1977"/>
    <w:rsid w:val="103A462D"/>
    <w:rsid w:val="108C05C9"/>
    <w:rsid w:val="113E0394"/>
    <w:rsid w:val="118C1BE1"/>
    <w:rsid w:val="138E451B"/>
    <w:rsid w:val="141502E4"/>
    <w:rsid w:val="141E0663"/>
    <w:rsid w:val="14664575"/>
    <w:rsid w:val="14C13A59"/>
    <w:rsid w:val="158D4AE4"/>
    <w:rsid w:val="17D12BF6"/>
    <w:rsid w:val="1A4F75D5"/>
    <w:rsid w:val="1A6F0F23"/>
    <w:rsid w:val="1A9837F8"/>
    <w:rsid w:val="1C387340"/>
    <w:rsid w:val="20654383"/>
    <w:rsid w:val="20DB3887"/>
    <w:rsid w:val="217A36FA"/>
    <w:rsid w:val="22411DE7"/>
    <w:rsid w:val="22FA6FE7"/>
    <w:rsid w:val="23BF58CA"/>
    <w:rsid w:val="248E0579"/>
    <w:rsid w:val="25440528"/>
    <w:rsid w:val="276E3332"/>
    <w:rsid w:val="27AF4D17"/>
    <w:rsid w:val="29842C71"/>
    <w:rsid w:val="29AD5E71"/>
    <w:rsid w:val="2B486B6A"/>
    <w:rsid w:val="2B667A83"/>
    <w:rsid w:val="2B9A7948"/>
    <w:rsid w:val="2CF755A7"/>
    <w:rsid w:val="2CFB0B8D"/>
    <w:rsid w:val="2F0E72A4"/>
    <w:rsid w:val="2FAB4E38"/>
    <w:rsid w:val="2FB51BB1"/>
    <w:rsid w:val="2FEE7A02"/>
    <w:rsid w:val="316443FF"/>
    <w:rsid w:val="33B40C44"/>
    <w:rsid w:val="33F76702"/>
    <w:rsid w:val="34700FFF"/>
    <w:rsid w:val="34A62A11"/>
    <w:rsid w:val="34D8569B"/>
    <w:rsid w:val="34E147FB"/>
    <w:rsid w:val="35AF2B36"/>
    <w:rsid w:val="36C77AF3"/>
    <w:rsid w:val="36EF005A"/>
    <w:rsid w:val="391517D2"/>
    <w:rsid w:val="394465CD"/>
    <w:rsid w:val="398E694E"/>
    <w:rsid w:val="39973D93"/>
    <w:rsid w:val="39FC642D"/>
    <w:rsid w:val="3A6E30A4"/>
    <w:rsid w:val="3AE658ED"/>
    <w:rsid w:val="3B7B579E"/>
    <w:rsid w:val="3C64071E"/>
    <w:rsid w:val="3E1C6539"/>
    <w:rsid w:val="3E503183"/>
    <w:rsid w:val="3E7D4FDD"/>
    <w:rsid w:val="40D349DA"/>
    <w:rsid w:val="423F5001"/>
    <w:rsid w:val="453C74C7"/>
    <w:rsid w:val="45F14B92"/>
    <w:rsid w:val="47666C70"/>
    <w:rsid w:val="477D58DA"/>
    <w:rsid w:val="4A5401D7"/>
    <w:rsid w:val="4A5E4CA8"/>
    <w:rsid w:val="4B5C061D"/>
    <w:rsid w:val="4B627CEE"/>
    <w:rsid w:val="4B902B0D"/>
    <w:rsid w:val="4BAD0EED"/>
    <w:rsid w:val="4BF11755"/>
    <w:rsid w:val="4C195A62"/>
    <w:rsid w:val="4CE11B63"/>
    <w:rsid w:val="4CF03B50"/>
    <w:rsid w:val="4D14390E"/>
    <w:rsid w:val="4E7C24A7"/>
    <w:rsid w:val="4E7D4040"/>
    <w:rsid w:val="4E834521"/>
    <w:rsid w:val="4F26339B"/>
    <w:rsid w:val="4F87407A"/>
    <w:rsid w:val="501F4C76"/>
    <w:rsid w:val="52343C38"/>
    <w:rsid w:val="52D66CEC"/>
    <w:rsid w:val="53420139"/>
    <w:rsid w:val="53731485"/>
    <w:rsid w:val="56A34411"/>
    <w:rsid w:val="57337588"/>
    <w:rsid w:val="575D6D44"/>
    <w:rsid w:val="595B1E8C"/>
    <w:rsid w:val="5A2E6AFD"/>
    <w:rsid w:val="5C8507DA"/>
    <w:rsid w:val="5CE47C79"/>
    <w:rsid w:val="5D932D0B"/>
    <w:rsid w:val="60214FC1"/>
    <w:rsid w:val="60615117"/>
    <w:rsid w:val="632B2251"/>
    <w:rsid w:val="639B5799"/>
    <w:rsid w:val="63E80EC9"/>
    <w:rsid w:val="64287333"/>
    <w:rsid w:val="65DE59CC"/>
    <w:rsid w:val="65E13E4A"/>
    <w:rsid w:val="6A2845F0"/>
    <w:rsid w:val="6C982EEA"/>
    <w:rsid w:val="6E3B42A2"/>
    <w:rsid w:val="6EDB4B9D"/>
    <w:rsid w:val="6FEC2E90"/>
    <w:rsid w:val="70823FB7"/>
    <w:rsid w:val="71C23BD2"/>
    <w:rsid w:val="71E4462B"/>
    <w:rsid w:val="72AC298B"/>
    <w:rsid w:val="72CD3894"/>
    <w:rsid w:val="73BF7834"/>
    <w:rsid w:val="74521B8F"/>
    <w:rsid w:val="752B7024"/>
    <w:rsid w:val="76212492"/>
    <w:rsid w:val="77EB75E3"/>
    <w:rsid w:val="78CC2E93"/>
    <w:rsid w:val="79991F00"/>
    <w:rsid w:val="7B43416E"/>
    <w:rsid w:val="7B6C32FF"/>
    <w:rsid w:val="7BED3F0E"/>
    <w:rsid w:val="7CF50CA7"/>
    <w:rsid w:val="7D360D94"/>
    <w:rsid w:val="7D3E663D"/>
    <w:rsid w:val="7D9E344E"/>
    <w:rsid w:val="7E741B89"/>
    <w:rsid w:val="7FED4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iPriority="0"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adjustRightInd w:val="0"/>
      <w:spacing w:before="360" w:after="360" w:line="360" w:lineRule="atLeast"/>
      <w:jc w:val="left"/>
      <w:textAlignment w:val="baseline"/>
      <w:outlineLvl w:val="0"/>
    </w:pPr>
    <w:rPr>
      <w:rFonts w:ascii="PMingLiU" w:hAnsi="Arial" w:eastAsia="PMingLiU"/>
      <w:b/>
      <w:kern w:val="0"/>
      <w:sz w:val="60"/>
      <w:szCs w:val="20"/>
      <w:lang w:eastAsia="zh-TW"/>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25"/>
    <w:qFormat/>
    <w:uiPriority w:val="0"/>
    <w:pPr>
      <w:ind w:firstLine="560" w:firstLineChars="200"/>
    </w:pPr>
    <w:rPr>
      <w:sz w:val="28"/>
    </w:rPr>
  </w:style>
  <w:style w:type="paragraph" w:styleId="4">
    <w:name w:val="Date"/>
    <w:basedOn w:val="1"/>
    <w:next w:val="1"/>
    <w:link w:val="28"/>
    <w:qFormat/>
    <w:uiPriority w:val="0"/>
    <w:pPr>
      <w:ind w:left="2500" w:leftChars="2500"/>
    </w:pPr>
    <w:rPr>
      <w:sz w:val="30"/>
    </w:rPr>
  </w:style>
  <w:style w:type="paragraph" w:styleId="5">
    <w:name w:val="Body Text Indent 2"/>
    <w:basedOn w:val="1"/>
    <w:link w:val="26"/>
    <w:qFormat/>
    <w:uiPriority w:val="0"/>
    <w:pPr>
      <w:ind w:left="420" w:leftChars="200" w:firstLine="560" w:firstLineChars="200"/>
    </w:pPr>
    <w:rPr>
      <w:rFonts w:ascii="宋体" w:hAnsi="宋体"/>
      <w:sz w:val="28"/>
    </w:rPr>
  </w:style>
  <w:style w:type="paragraph" w:styleId="6">
    <w:name w:val="Balloon Text"/>
    <w:basedOn w:val="1"/>
    <w:link w:val="20"/>
    <w:semiHidden/>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Body Text Indent 3"/>
    <w:basedOn w:val="1"/>
    <w:link w:val="27"/>
    <w:qFormat/>
    <w:uiPriority w:val="0"/>
    <w:pPr>
      <w:ind w:firstLine="560"/>
    </w:pPr>
    <w:rPr>
      <w:rFonts w:ascii="宋体" w:hAnsi="宋体"/>
      <w:sz w:val="24"/>
    </w:rPr>
  </w:style>
  <w:style w:type="paragraph" w:styleId="11">
    <w:name w:val="Normal (Web)"/>
    <w:basedOn w:val="1"/>
    <w:qFormat/>
    <w:uiPriority w:val="0"/>
    <w:pPr>
      <w:spacing w:line="420" w:lineRule="exact"/>
      <w:ind w:firstLine="480" w:firstLineChars="200"/>
      <w:jc w:val="left"/>
    </w:pPr>
    <w:rPr>
      <w:rFonts w:ascii="Calibri" w:hAnsi="Calibri"/>
      <w:kern w:val="0"/>
      <w:sz w:val="24"/>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TML Typewriter"/>
    <w:unhideWhenUsed/>
    <w:qFormat/>
    <w:uiPriority w:val="0"/>
    <w:rPr>
      <w:rFonts w:ascii="宋体" w:hAnsi="宋体" w:eastAsia="宋体" w:cs="宋体"/>
      <w:sz w:val="24"/>
      <w:szCs w:val="24"/>
    </w:rPr>
  </w:style>
  <w:style w:type="character" w:styleId="16">
    <w:name w:val="Hyperlink"/>
    <w:unhideWhenUsed/>
    <w:qFormat/>
    <w:uiPriority w:val="99"/>
    <w:rPr>
      <w:rFonts w:hint="default" w:ascii="ˎ̥" w:hAnsi="ˎ̥"/>
      <w:color w:val="660000"/>
      <w:sz w:val="18"/>
      <w:szCs w:val="18"/>
      <w:u w:val="none"/>
    </w:rPr>
  </w:style>
  <w:style w:type="character" w:styleId="17">
    <w:name w:val="annotation reference"/>
    <w:basedOn w:val="14"/>
    <w:qFormat/>
    <w:uiPriority w:val="0"/>
    <w:rPr>
      <w:sz w:val="21"/>
      <w:szCs w:val="21"/>
    </w:rPr>
  </w:style>
  <w:style w:type="paragraph" w:styleId="18">
    <w:name w:val="List Paragraph"/>
    <w:basedOn w:val="1"/>
    <w:qFormat/>
    <w:uiPriority w:val="34"/>
    <w:pPr>
      <w:spacing w:line="420" w:lineRule="exact"/>
      <w:ind w:firstLine="420" w:firstLineChars="200"/>
    </w:pPr>
    <w:rPr>
      <w:rFonts w:ascii="宋体" w:hAnsi="宋体" w:cstheme="minorBidi"/>
      <w:sz w:val="24"/>
    </w:rPr>
  </w:style>
  <w:style w:type="character" w:customStyle="1" w:styleId="19">
    <w:name w:val="标题 1 Char"/>
    <w:basedOn w:val="14"/>
    <w:link w:val="2"/>
    <w:qFormat/>
    <w:uiPriority w:val="0"/>
    <w:rPr>
      <w:rFonts w:ascii="PMingLiU" w:hAnsi="Arial" w:eastAsia="PMingLiU" w:cs="Times New Roman"/>
      <w:b/>
      <w:kern w:val="0"/>
      <w:sz w:val="60"/>
      <w:szCs w:val="20"/>
      <w:lang w:eastAsia="zh-TW"/>
    </w:rPr>
  </w:style>
  <w:style w:type="character" w:customStyle="1" w:styleId="20">
    <w:name w:val="批注框文本 Char"/>
    <w:basedOn w:val="14"/>
    <w:link w:val="6"/>
    <w:semiHidden/>
    <w:qFormat/>
    <w:uiPriority w:val="99"/>
    <w:rPr>
      <w:rFonts w:ascii="Times New Roman" w:hAnsi="Times New Roman" w:eastAsia="宋体" w:cs="Times New Roman"/>
      <w:sz w:val="18"/>
      <w:szCs w:val="18"/>
    </w:rPr>
  </w:style>
  <w:style w:type="character" w:customStyle="1" w:styleId="21">
    <w:name w:val="页眉 Char"/>
    <w:basedOn w:val="14"/>
    <w:link w:val="8"/>
    <w:qFormat/>
    <w:uiPriority w:val="99"/>
    <w:rPr>
      <w:rFonts w:ascii="Times New Roman" w:hAnsi="Times New Roman" w:eastAsia="宋体" w:cs="Times New Roman"/>
      <w:sz w:val="18"/>
      <w:szCs w:val="18"/>
    </w:rPr>
  </w:style>
  <w:style w:type="character" w:customStyle="1" w:styleId="22">
    <w:name w:val="页脚 Char"/>
    <w:basedOn w:val="14"/>
    <w:link w:val="7"/>
    <w:qFormat/>
    <w:uiPriority w:val="99"/>
    <w:rPr>
      <w:rFonts w:ascii="Times New Roman" w:hAnsi="Times New Roman" w:eastAsia="宋体" w:cs="Times New Roman"/>
      <w:sz w:val="18"/>
      <w:szCs w:val="18"/>
    </w:rPr>
  </w:style>
  <w:style w:type="paragraph" w:styleId="23">
    <w:name w:val="No Spacing"/>
    <w:link w:val="24"/>
    <w:qFormat/>
    <w:uiPriority w:val="1"/>
    <w:rPr>
      <w:rFonts w:asciiTheme="minorHAnsi" w:hAnsiTheme="minorHAnsi" w:eastAsiaTheme="minorEastAsia" w:cstheme="minorBidi"/>
      <w:sz w:val="22"/>
      <w:szCs w:val="22"/>
      <w:lang w:val="en-US" w:eastAsia="zh-CN" w:bidi="ar-SA"/>
    </w:rPr>
  </w:style>
  <w:style w:type="character" w:customStyle="1" w:styleId="24">
    <w:name w:val="无间隔 Char"/>
    <w:basedOn w:val="14"/>
    <w:link w:val="23"/>
    <w:qFormat/>
    <w:uiPriority w:val="1"/>
    <w:rPr>
      <w:sz w:val="22"/>
      <w:szCs w:val="22"/>
    </w:rPr>
  </w:style>
  <w:style w:type="character" w:customStyle="1" w:styleId="25">
    <w:name w:val="正文文本缩进 Char"/>
    <w:basedOn w:val="14"/>
    <w:link w:val="3"/>
    <w:qFormat/>
    <w:uiPriority w:val="0"/>
    <w:rPr>
      <w:rFonts w:ascii="Times New Roman" w:hAnsi="Times New Roman" w:eastAsia="宋体" w:cs="Times New Roman"/>
      <w:kern w:val="2"/>
      <w:sz w:val="28"/>
      <w:szCs w:val="24"/>
    </w:rPr>
  </w:style>
  <w:style w:type="character" w:customStyle="1" w:styleId="26">
    <w:name w:val="正文文本缩进 2 Char"/>
    <w:basedOn w:val="14"/>
    <w:link w:val="5"/>
    <w:qFormat/>
    <w:uiPriority w:val="0"/>
    <w:rPr>
      <w:rFonts w:ascii="宋体" w:hAnsi="宋体" w:eastAsia="宋体" w:cs="Times New Roman"/>
      <w:kern w:val="2"/>
      <w:sz w:val="28"/>
      <w:szCs w:val="24"/>
    </w:rPr>
  </w:style>
  <w:style w:type="character" w:customStyle="1" w:styleId="27">
    <w:name w:val="正文文本缩进 3 Char"/>
    <w:basedOn w:val="14"/>
    <w:link w:val="10"/>
    <w:qFormat/>
    <w:uiPriority w:val="0"/>
    <w:rPr>
      <w:rFonts w:ascii="宋体" w:hAnsi="宋体" w:eastAsia="宋体" w:cs="Times New Roman"/>
      <w:kern w:val="2"/>
      <w:sz w:val="24"/>
      <w:szCs w:val="24"/>
    </w:rPr>
  </w:style>
  <w:style w:type="character" w:customStyle="1" w:styleId="28">
    <w:name w:val="日期 Char"/>
    <w:basedOn w:val="14"/>
    <w:link w:val="4"/>
    <w:qFormat/>
    <w:uiPriority w:val="0"/>
    <w:rPr>
      <w:rFonts w:ascii="Times New Roman" w:hAnsi="Times New Roman" w:eastAsia="宋体" w:cs="Times New Roman"/>
      <w:kern w:val="2"/>
      <w:sz w:val="30"/>
      <w:szCs w:val="24"/>
    </w:rPr>
  </w:style>
  <w:style w:type="character" w:customStyle="1" w:styleId="29">
    <w:name w:val="NormalCharacter"/>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1139</Words>
  <Characters>6493</Characters>
  <Lines>54</Lines>
  <Paragraphs>15</Paragraphs>
  <TotalTime>25</TotalTime>
  <ScaleCrop>false</ScaleCrop>
  <LinksUpToDate>false</LinksUpToDate>
  <CharactersWithSpaces>7617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2019-10-17T08:25:00Z</dcterms:created>
  <dc:creator>dell-01</dc:creator>
  <cp:lastModifiedBy>dell-01</cp:lastModifiedBy>
  <cp:lastPrinted>2021-08-05T09:18:00Z</cp:lastPrinted>
  <dcterms:modified xsi:type="dcterms:W3CDTF">2021-08-09T02:19:23Z</dcterms:modified>
  <cp:revision>1181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