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tLeast"/>
        <w:rPr>
          <w:rFonts w:hint="eastAsia" w:ascii="宋体" w:hAnsi="宋体"/>
          <w:sz w:val="24"/>
          <w:u w:val="single"/>
        </w:rPr>
      </w:pPr>
    </w:p>
    <w:p>
      <w:pPr>
        <w:spacing w:line="360" w:lineRule="atLeast"/>
        <w:rPr>
          <w:rFonts w:hint="eastAsia" w:ascii="宋体" w:hAnsi="宋体"/>
          <w:sz w:val="24"/>
          <w:u w:val="single"/>
        </w:rPr>
      </w:pPr>
    </w:p>
    <w:p>
      <w:pPr>
        <w:spacing w:line="360" w:lineRule="atLeast"/>
        <w:rPr>
          <w:rFonts w:hint="eastAsia" w:ascii="宋体" w:hAnsi="宋体"/>
          <w:sz w:val="24"/>
          <w:u w:val="single"/>
        </w:rPr>
      </w:pPr>
    </w:p>
    <w:p>
      <w:pPr>
        <w:spacing w:line="360" w:lineRule="atLeast"/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承 诺 书</w:t>
      </w:r>
    </w:p>
    <w:p>
      <w:pPr>
        <w:spacing w:line="360" w:lineRule="atLeast"/>
        <w:rPr>
          <w:rFonts w:hint="eastAsia" w:ascii="宋体" w:hAnsi="宋体"/>
          <w:sz w:val="24"/>
          <w:u w:val="single"/>
        </w:rPr>
      </w:pPr>
    </w:p>
    <w:p>
      <w:pPr>
        <w:spacing w:line="48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龙岩市产权交易中心有限公司：</w:t>
      </w:r>
    </w:p>
    <w:p>
      <w:pPr>
        <w:spacing w:line="48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本竞租人</w:t>
      </w:r>
      <w:r>
        <w:rPr>
          <w:rFonts w:hint="eastAsia"/>
          <w:sz w:val="24"/>
        </w:rPr>
        <w:t>提供的一切项目资料均合法、真实、有效，</w:t>
      </w:r>
      <w:r>
        <w:rPr>
          <w:rFonts w:hint="eastAsia" w:ascii="宋体" w:hAnsi="宋体"/>
          <w:sz w:val="24"/>
        </w:rPr>
        <w:t>自愿报名参加贵司于202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10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11</w:t>
      </w:r>
      <w:r>
        <w:rPr>
          <w:rFonts w:hint="eastAsia" w:ascii="宋体" w:hAnsi="宋体"/>
          <w:sz w:val="24"/>
        </w:rPr>
        <w:t>日上午举行的房产网络竞价招租项目（项目编号:ZZ202</w:t>
      </w:r>
      <w:r>
        <w:rPr>
          <w:rFonts w:hint="eastAsia" w:ascii="宋体" w:hAnsi="宋体"/>
          <w:sz w:val="24"/>
          <w:lang w:val="en-US" w:eastAsia="zh-CN"/>
        </w:rPr>
        <w:t>2-173</w:t>
      </w:r>
      <w:r>
        <w:rPr>
          <w:rFonts w:hint="eastAsia" w:ascii="宋体" w:hAnsi="宋体"/>
          <w:sz w:val="24"/>
        </w:rPr>
        <w:t>），收悉该次竞价活动的《网络竞价须知》、《公开竞价招租一览表》、《租赁合同》（格式合同）各壹份，并保证遵守和全面履行该次《网络竞价须知》中的各项条款，若有违反该次《网络竞价须知》条款的行为，竞租人愿被取消竞租资格，保证金不予退回，并承担由此造成的一切经济和</w:t>
      </w:r>
      <w:r>
        <w:rPr>
          <w:rFonts w:hint="eastAsia"/>
          <w:sz w:val="24"/>
        </w:rPr>
        <w:t>法律责任。</w:t>
      </w:r>
      <w:bookmarkStart w:id="0" w:name="_GoBack"/>
      <w:bookmarkEnd w:id="0"/>
    </w:p>
    <w:p>
      <w:pPr>
        <w:spacing w:line="480" w:lineRule="auto"/>
        <w:rPr>
          <w:rFonts w:hint="eastAsia" w:ascii="宋体" w:hAnsi="宋体"/>
          <w:sz w:val="24"/>
        </w:rPr>
      </w:pPr>
    </w:p>
    <w:p>
      <w:pPr>
        <w:spacing w:line="480" w:lineRule="auto"/>
        <w:rPr>
          <w:rFonts w:hint="eastAsia" w:ascii="宋体" w:hAnsi="宋体"/>
          <w:sz w:val="24"/>
        </w:rPr>
      </w:pPr>
    </w:p>
    <w:p>
      <w:pPr>
        <w:spacing w:line="480" w:lineRule="auto"/>
        <w:ind w:firstLine="4800" w:firstLineChars="20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竞租人（签章）：</w:t>
      </w:r>
    </w:p>
    <w:p>
      <w:pPr>
        <w:spacing w:line="480" w:lineRule="auto"/>
        <w:ind w:firstLine="4800" w:firstLineChars="20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法定代表人（签章</w:t>
      </w:r>
      <w:r>
        <w:rPr>
          <w:rFonts w:ascii="宋体" w:hAnsi="宋体"/>
          <w:sz w:val="24"/>
        </w:rPr>
        <w:t>）</w:t>
      </w:r>
      <w:r>
        <w:rPr>
          <w:rFonts w:hint="eastAsia" w:ascii="宋体" w:hAnsi="宋体"/>
          <w:sz w:val="24"/>
        </w:rPr>
        <w:t>:</w:t>
      </w:r>
    </w:p>
    <w:p>
      <w:pPr>
        <w:spacing w:line="480" w:lineRule="auto"/>
        <w:ind w:firstLine="4800" w:firstLineChars="20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身份证号码：</w:t>
      </w:r>
    </w:p>
    <w:p>
      <w:pPr>
        <w:spacing w:line="480" w:lineRule="auto"/>
        <w:ind w:firstLine="476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授权代理人（签字）：</w:t>
      </w:r>
    </w:p>
    <w:p>
      <w:pPr>
        <w:spacing w:line="480" w:lineRule="auto"/>
        <w:ind w:firstLine="476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身份证号码：</w:t>
      </w:r>
    </w:p>
    <w:p>
      <w:pPr>
        <w:spacing w:line="480" w:lineRule="auto"/>
        <w:ind w:firstLine="476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联系电话：</w:t>
      </w:r>
    </w:p>
    <w:p>
      <w:pPr>
        <w:spacing w:line="480" w:lineRule="auto"/>
        <w:ind w:firstLine="4760"/>
        <w:rPr>
          <w:rFonts w:hint="eastAsia" w:ascii="宋体" w:hAnsi="宋体"/>
          <w:sz w:val="24"/>
        </w:rPr>
      </w:pPr>
    </w:p>
    <w:p>
      <w:pPr>
        <w:spacing w:line="480" w:lineRule="auto"/>
        <w:ind w:firstLine="4680" w:firstLineChars="19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</w:t>
      </w:r>
      <w:r>
        <w:rPr>
          <w:rFonts w:hint="eastAsia" w:ascii="宋体" w:hAnsi="宋体"/>
          <w:sz w:val="24"/>
          <w:lang w:val="en-US" w:eastAsia="zh-CN"/>
        </w:rPr>
        <w:t xml:space="preserve">             </w:t>
      </w:r>
      <w:r>
        <w:rPr>
          <w:rFonts w:hint="eastAsia" w:ascii="宋体" w:hAnsi="宋体"/>
          <w:sz w:val="24"/>
        </w:rPr>
        <w:t xml:space="preserve"> 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20888"/>
    <w:rsid w:val="5292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2022-09-22T08:39:00Z</dcterms:created>
  <dc:creator>dell-01</dc:creator>
  <cp:lastModifiedBy>dell-01</cp:lastModifiedBy>
  <dcterms:modified xsi:type="dcterms:W3CDTF">2022-09-22T08:41:11Z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