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龙岩市公共交通有限公司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2025</w:t>
      </w:r>
      <w:r>
        <w:rPr>
          <w:rFonts w:hint="eastAsia" w:ascii="宋体" w:hAnsi="宋体"/>
          <w:b/>
          <w:sz w:val="36"/>
          <w:szCs w:val="36"/>
        </w:rPr>
        <w:t>年度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50</w:t>
      </w:r>
      <w:r>
        <w:rPr>
          <w:rFonts w:hint="eastAsia" w:ascii="宋体" w:hAnsi="宋体"/>
          <w:b/>
          <w:sz w:val="36"/>
          <w:szCs w:val="36"/>
        </w:rPr>
        <w:t>辆拟报废回收车辆情况介绍及要求</w:t>
      </w:r>
    </w:p>
    <w:p>
      <w:pPr>
        <w:spacing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待报废车辆情况说明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35" w:firstLineChars="98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龙岩市公共交通有限公司（以下简称“公交公司”）20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年度需办理报废回收的车辆数为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50辆新能源纯电动公交车，待报废车辆情况如下：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车辆基本配置情况：50辆新能源纯电动公交车为金旅XML6855JEVW0C型城市客车，车辆基本配置为：全铝车身、铝合金钢圈、空气悬架、直流电机直驱系统，车辆厂家配置的动力电池组为宁德时代磷酸铁锂动力电池，电量为129度，车辆整备质量9200K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因市区公交车辆的特殊性，为节约车辆维修成本，长期以来，公司都将待报废车辆部分零部件拆解，做为维修备件使用，故部分车辆存在部分零部件缺失情况（三大总成件除外），在此特别说明。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二、车辆报废要求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.签订合同后，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公交公司根据车辆停放地点及报废时限要求，分批次将车辆移交给买受人，买受人应在公交公司车辆移交之日起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个工作日内负责办理好汽车的报废手续，并出具《报废汽车回收证明》、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和车管所《注销证明》交由公交公司存档。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要求全部采用拖车（硬连接方式）形式将车辆拖运至买受人停车场，买受人承担拖运期间的安全责任。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g1ZjYwMDY0YzU0MGM3YWE0MGMyN2Y3M2E4YmUifQ=="/>
  </w:docVars>
  <w:rsids>
    <w:rsidRoot w:val="66F64B0D"/>
    <w:rsid w:val="02E67457"/>
    <w:rsid w:val="044E7F12"/>
    <w:rsid w:val="060A3334"/>
    <w:rsid w:val="20F64789"/>
    <w:rsid w:val="23F06E31"/>
    <w:rsid w:val="3D205459"/>
    <w:rsid w:val="47E13B35"/>
    <w:rsid w:val="593B439B"/>
    <w:rsid w:val="5D655CE2"/>
    <w:rsid w:val="5E120050"/>
    <w:rsid w:val="66F64B0D"/>
    <w:rsid w:val="67123DC5"/>
    <w:rsid w:val="71417978"/>
    <w:rsid w:val="717164D5"/>
    <w:rsid w:val="725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2025-10-30T01:57:00Z</dcterms:created>
  <dc:creator>风中雨</dc:creator>
  <cp:lastModifiedBy>dell-01</cp:lastModifiedBy>
  <dcterms:modified xsi:type="dcterms:W3CDTF">2025-11-04T07:58:27Z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DF6151AAC0CD4DE6AE149763B89971E5_11</vt:lpwstr>
  </property>
</Properties>
</file>