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F5EB">
      <w:pPr>
        <w:widowControl/>
        <w:shd w:val="clear" w:color="auto" w:fill="FFFFFF"/>
        <w:spacing w:line="360" w:lineRule="atLeast"/>
        <w:ind w:firstLine="480"/>
        <w:jc w:val="center"/>
        <w:rPr>
          <w:rFonts w:hint="eastAsia" w:ascii="Arial" w:hAnsi="Arial" w:cs="Arial"/>
          <w:b/>
          <w:bCs/>
          <w:color w:val="333333"/>
          <w:kern w:val="0"/>
          <w:sz w:val="48"/>
          <w:szCs w:val="48"/>
        </w:rPr>
      </w:pPr>
      <w:bookmarkStart w:id="0" w:name="_GoBack"/>
      <w:bookmarkEnd w:id="0"/>
      <w:r>
        <w:rPr>
          <w:rFonts w:ascii="Arial" w:hAnsi="Arial" w:cs="Arial"/>
          <w:b/>
          <w:bCs/>
          <w:color w:val="333333"/>
          <w:kern w:val="0"/>
          <w:sz w:val="48"/>
          <w:szCs w:val="48"/>
        </w:rPr>
        <w:t>租赁合同</w:t>
      </w:r>
    </w:p>
    <w:p w14:paraId="7A08B26D">
      <w:pPr>
        <w:widowControl/>
        <w:shd w:val="clear" w:color="auto" w:fill="FFFFFF"/>
        <w:spacing w:line="240" w:lineRule="atLeast"/>
        <w:ind w:firstLine="482"/>
        <w:jc w:val="center"/>
        <w:rPr>
          <w:rFonts w:hint="eastAsia" w:ascii="Arial" w:hAnsi="Arial" w:cs="Arial"/>
          <w:color w:val="333333"/>
          <w:kern w:val="0"/>
          <w:sz w:val="48"/>
          <w:szCs w:val="48"/>
        </w:rPr>
      </w:pPr>
    </w:p>
    <w:p w14:paraId="5B7B5F36">
      <w:pPr>
        <w:widowControl/>
        <w:shd w:val="clear" w:color="auto" w:fill="FFFFFF"/>
        <w:spacing w:line="560" w:lineRule="exact"/>
        <w:ind w:firstLine="320" w:firstLineChars="100"/>
        <w:jc w:val="left"/>
        <w:rPr>
          <w:rFonts w:hint="eastAsia" w:ascii="仿宋_GB2312" w:hAnsi="仿宋_GB2312" w:eastAsia="仿宋_GB2312" w:cs="仿宋_GB2312"/>
          <w:color w:val="333333"/>
          <w:kern w:val="0"/>
          <w:sz w:val="32"/>
          <w:szCs w:val="32"/>
          <w:u w:val="none"/>
          <w:lang w:eastAsia="zh-CN"/>
        </w:rPr>
      </w:pPr>
      <w:r>
        <w:rPr>
          <w:rFonts w:hint="eastAsia" w:ascii="仿宋_GB2312" w:hAnsi="仿宋_GB2312" w:eastAsia="仿宋_GB2312" w:cs="仿宋_GB2312"/>
          <w:color w:val="333333"/>
          <w:kern w:val="0"/>
          <w:sz w:val="32"/>
          <w:szCs w:val="32"/>
        </w:rPr>
        <w:t>出租人（甲方）：</w:t>
      </w:r>
      <w:r>
        <w:rPr>
          <w:rFonts w:hint="eastAsia" w:ascii="仿宋_GB2312" w:hAnsi="仿宋_GB2312" w:eastAsia="仿宋_GB2312" w:cs="仿宋_GB2312"/>
          <w:color w:val="333333"/>
          <w:kern w:val="0"/>
          <w:sz w:val="32"/>
          <w:szCs w:val="32"/>
          <w:u w:val="none"/>
          <w:lang w:eastAsia="zh-CN"/>
        </w:rPr>
        <w:t>龙岩市福利彩票发行中心</w:t>
      </w:r>
    </w:p>
    <w:p w14:paraId="3CFAEC82">
      <w:pPr>
        <w:widowControl/>
        <w:shd w:val="clear" w:color="auto" w:fill="FFFFFF"/>
        <w:spacing w:line="560" w:lineRule="exact"/>
        <w:ind w:firstLine="320" w:firstLineChars="100"/>
        <w:jc w:val="left"/>
        <w:rPr>
          <w:rFonts w:hint="eastAsia" w:ascii="仿宋_GB2312" w:hAnsi="仿宋_GB2312" w:eastAsia="仿宋_GB2312" w:cs="仿宋_GB2312"/>
          <w:color w:val="333333"/>
          <w:kern w:val="0"/>
          <w:sz w:val="32"/>
          <w:szCs w:val="32"/>
          <w:u w:val="single"/>
          <w:lang w:eastAsia="zh-CN"/>
        </w:rPr>
      </w:pPr>
      <w:r>
        <w:rPr>
          <w:rFonts w:hint="eastAsia" w:ascii="仿宋_GB2312" w:hAnsi="仿宋_GB2312" w:eastAsia="仿宋_GB2312" w:cs="仿宋_GB2312"/>
          <w:color w:val="333333"/>
          <w:kern w:val="0"/>
          <w:sz w:val="32"/>
          <w:szCs w:val="32"/>
        </w:rPr>
        <w:t>承租人（乙方）：</w:t>
      </w:r>
    </w:p>
    <w:p w14:paraId="63D77B52">
      <w:pPr>
        <w:widowControl/>
        <w:shd w:val="clear" w:color="auto" w:fill="FFFFFF"/>
        <w:spacing w:line="560" w:lineRule="exac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乙方因业务需要，参加了由甲方委托龙岩市产权交易中心有限公司</w:t>
      </w:r>
      <w:r>
        <w:rPr>
          <w:rFonts w:hint="eastAsia" w:ascii="仿宋_GB2312" w:hAnsi="仿宋_GB2312" w:eastAsia="仿宋_GB2312" w:cs="仿宋_GB2312"/>
          <w:color w:val="333333"/>
          <w:kern w:val="0"/>
          <w:sz w:val="32"/>
          <w:szCs w:val="32"/>
          <w:lang w:eastAsia="zh-CN"/>
        </w:rPr>
        <w:t>组织的</w:t>
      </w:r>
      <w:r>
        <w:rPr>
          <w:rFonts w:hint="eastAsia" w:ascii="仿宋_GB2312" w:hAnsi="仿宋_GB2312" w:eastAsia="仿宋_GB2312" w:cs="仿宋_GB2312"/>
          <w:color w:val="333333"/>
          <w:kern w:val="0"/>
          <w:sz w:val="32"/>
          <w:szCs w:val="32"/>
        </w:rPr>
        <w:t>沿街店面的公开竞租活动</w:t>
      </w:r>
      <w:r>
        <w:rPr>
          <w:rFonts w:hint="eastAsia" w:ascii="仿宋_GB2312" w:hAnsi="仿宋_GB2312" w:eastAsia="仿宋_GB2312" w:cs="仿宋_GB2312"/>
          <w:color w:val="000000"/>
          <w:kern w:val="0"/>
          <w:sz w:val="32"/>
          <w:szCs w:val="32"/>
          <w:u w:val="none"/>
        </w:rPr>
        <w:t>。根据竞租结果，乙方为</w:t>
      </w:r>
      <w:r>
        <w:rPr>
          <w:rFonts w:hint="eastAsia" w:ascii="仿宋_GB2312" w:hAnsi="仿宋_GB2312" w:eastAsia="仿宋_GB2312" w:cs="仿宋_GB2312"/>
          <w:color w:val="333333"/>
          <w:kern w:val="0"/>
          <w:sz w:val="32"/>
          <w:szCs w:val="32"/>
        </w:rPr>
        <w:t>甲方</w:t>
      </w:r>
      <w:r>
        <w:rPr>
          <w:rFonts w:hint="eastAsia" w:ascii="仿宋_GB2312" w:hAnsi="仿宋_GB2312" w:eastAsia="仿宋_GB2312" w:cs="仿宋_GB2312"/>
          <w:color w:val="333333"/>
          <w:kern w:val="0"/>
          <w:sz w:val="32"/>
          <w:szCs w:val="32"/>
          <w:lang w:eastAsia="zh-CN"/>
        </w:rPr>
        <w:t>店面</w:t>
      </w:r>
      <w:r>
        <w:rPr>
          <w:rFonts w:hint="eastAsia" w:ascii="仿宋_GB2312" w:hAnsi="仿宋_GB2312" w:eastAsia="仿宋_GB2312" w:cs="仿宋_GB2312"/>
          <w:color w:val="333333"/>
          <w:kern w:val="0"/>
          <w:sz w:val="32"/>
          <w:szCs w:val="32"/>
        </w:rPr>
        <w:t>的承租人，现依据公开竞租</w:t>
      </w:r>
      <w:r>
        <w:rPr>
          <w:rFonts w:hint="eastAsia" w:ascii="仿宋_GB2312" w:hAnsi="仿宋_GB2312" w:eastAsia="仿宋_GB2312" w:cs="仿宋_GB2312"/>
          <w:color w:val="333333"/>
          <w:kern w:val="0"/>
          <w:sz w:val="32"/>
          <w:szCs w:val="32"/>
          <w:lang w:eastAsia="zh-CN"/>
        </w:rPr>
        <w:t>方案</w:t>
      </w:r>
      <w:r>
        <w:rPr>
          <w:rFonts w:hint="eastAsia" w:ascii="仿宋_GB2312" w:hAnsi="仿宋_GB2312" w:eastAsia="仿宋_GB2312" w:cs="仿宋_GB2312"/>
          <w:color w:val="333333"/>
          <w:kern w:val="0"/>
          <w:sz w:val="32"/>
          <w:szCs w:val="32"/>
        </w:rPr>
        <w:t>的相关约定及要求，甲乙双方</w:t>
      </w:r>
      <w:r>
        <w:rPr>
          <w:rFonts w:hint="eastAsia" w:ascii="仿宋_GB2312" w:hAnsi="仿宋_GB2312" w:eastAsia="仿宋_GB2312" w:cs="仿宋_GB2312"/>
          <w:color w:val="333333"/>
          <w:kern w:val="0"/>
          <w:sz w:val="32"/>
          <w:szCs w:val="32"/>
          <w:lang w:eastAsia="zh-CN"/>
        </w:rPr>
        <w:t>本着</w:t>
      </w:r>
      <w:r>
        <w:rPr>
          <w:rFonts w:hint="eastAsia" w:ascii="仿宋_GB2312" w:hAnsi="仿宋_GB2312" w:eastAsia="仿宋_GB2312" w:cs="仿宋_GB2312"/>
          <w:color w:val="333333"/>
          <w:kern w:val="0"/>
          <w:sz w:val="32"/>
          <w:szCs w:val="32"/>
        </w:rPr>
        <w:t>公平、公正的原则，自愿签订</w:t>
      </w:r>
      <w:r>
        <w:rPr>
          <w:rFonts w:hint="eastAsia" w:ascii="仿宋_GB2312" w:hAnsi="仿宋_GB2312" w:eastAsia="仿宋_GB2312" w:cs="仿宋_GB2312"/>
          <w:color w:val="333333"/>
          <w:kern w:val="0"/>
          <w:sz w:val="32"/>
          <w:szCs w:val="32"/>
          <w:lang w:eastAsia="zh-CN"/>
        </w:rPr>
        <w:t>本合同</w:t>
      </w:r>
      <w:r>
        <w:rPr>
          <w:rFonts w:hint="eastAsia" w:ascii="仿宋_GB2312" w:hAnsi="仿宋_GB2312" w:eastAsia="仿宋_GB2312" w:cs="仿宋_GB2312"/>
          <w:color w:val="333333"/>
          <w:kern w:val="0"/>
          <w:sz w:val="32"/>
          <w:szCs w:val="32"/>
        </w:rPr>
        <w:t>，以便双方共同遵守：</w:t>
      </w:r>
    </w:p>
    <w:p w14:paraId="277D89E2">
      <w:pPr>
        <w:widowControl/>
        <w:shd w:val="clear" w:color="auto" w:fill="FFFFFF"/>
        <w:spacing w:line="560" w:lineRule="exact"/>
        <w:ind w:firstLine="48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第一条店面位置及租赁范围</w:t>
      </w:r>
    </w:p>
    <w:p w14:paraId="33D0FF82">
      <w:pPr>
        <w:widowControl/>
        <w:shd w:val="clear" w:color="auto" w:fill="FFFFFF"/>
        <w:spacing w:line="560" w:lineRule="exac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店面位于福建省龙岩市</w:t>
      </w:r>
      <w:r>
        <w:rPr>
          <w:rFonts w:hint="eastAsia" w:ascii="仿宋_GB2312" w:hAnsi="仿宋_GB2312" w:eastAsia="仿宋_GB2312" w:cs="仿宋_GB2312"/>
          <w:color w:val="333333"/>
          <w:kern w:val="0"/>
          <w:sz w:val="32"/>
          <w:szCs w:val="32"/>
          <w:lang w:val="en-US" w:eastAsia="zh-CN"/>
        </w:rPr>
        <w:t>新罗区陵园路83号83-1—83-8店（以下统一称为该店面），总面积为1000平方米。</w:t>
      </w:r>
    </w:p>
    <w:p w14:paraId="11B091A1">
      <w:pPr>
        <w:widowControl/>
        <w:shd w:val="clear" w:color="auto" w:fill="FFFFFF"/>
        <w:spacing w:line="560" w:lineRule="exact"/>
        <w:ind w:firstLine="48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第二条租赁期限</w:t>
      </w:r>
    </w:p>
    <w:p w14:paraId="0D93092C">
      <w:pPr>
        <w:widowControl/>
        <w:shd w:val="clear" w:color="auto" w:fill="FFFFFF"/>
        <w:spacing w:line="560" w:lineRule="exac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该店面</w:t>
      </w:r>
      <w:r>
        <w:rPr>
          <w:rFonts w:hint="eastAsia" w:ascii="仿宋_GB2312" w:hAnsi="仿宋_GB2312" w:eastAsia="仿宋_GB2312" w:cs="仿宋_GB2312"/>
          <w:color w:val="333333"/>
          <w:kern w:val="0"/>
          <w:sz w:val="32"/>
          <w:szCs w:val="32"/>
        </w:rPr>
        <w:t>租赁期</w:t>
      </w:r>
      <w:r>
        <w:rPr>
          <w:rFonts w:hint="eastAsia" w:ascii="仿宋_GB2312" w:hAnsi="仿宋_GB2312" w:eastAsia="仿宋_GB2312" w:cs="仿宋_GB2312"/>
          <w:color w:val="333333"/>
          <w:kern w:val="0"/>
          <w:sz w:val="32"/>
          <w:szCs w:val="32"/>
          <w:lang w:val="en-US" w:eastAsia="zh-CN"/>
        </w:rPr>
        <w:t>五</w:t>
      </w:r>
      <w:r>
        <w:rPr>
          <w:rFonts w:hint="eastAsia" w:ascii="仿宋_GB2312" w:hAnsi="仿宋_GB2312" w:eastAsia="仿宋_GB2312" w:cs="仿宋_GB2312"/>
          <w:color w:val="333333"/>
          <w:kern w:val="0"/>
          <w:sz w:val="32"/>
          <w:szCs w:val="32"/>
        </w:rPr>
        <w:t>年，时间从</w:t>
      </w:r>
      <w:r>
        <w:rPr>
          <w:rFonts w:hint="eastAsia" w:ascii="仿宋_GB2312" w:hAnsi="仿宋_GB2312" w:eastAsia="仿宋_GB2312" w:cs="仿宋_GB2312"/>
          <w:color w:val="333333"/>
          <w:kern w:val="0"/>
          <w:sz w:val="32"/>
          <w:szCs w:val="32"/>
          <w:u w:val="single"/>
          <w:lang w:val="en-US" w:eastAsia="zh-CN"/>
        </w:rPr>
        <w:t>2026</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u w:val="single"/>
          <w:lang w:val="en-US" w:eastAsia="zh-CN"/>
        </w:rPr>
        <w:t>7</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u w:val="single"/>
          <w:lang w:val="en-US" w:eastAsia="zh-CN"/>
        </w:rPr>
        <w:t>16</w:t>
      </w:r>
      <w:r>
        <w:rPr>
          <w:rFonts w:hint="eastAsia" w:ascii="仿宋_GB2312" w:hAnsi="仿宋_GB2312" w:eastAsia="仿宋_GB2312" w:cs="仿宋_GB2312"/>
          <w:color w:val="333333"/>
          <w:kern w:val="0"/>
          <w:sz w:val="32"/>
          <w:szCs w:val="32"/>
        </w:rPr>
        <w:t>日起至</w:t>
      </w:r>
      <w:r>
        <w:rPr>
          <w:rFonts w:hint="eastAsia" w:ascii="仿宋_GB2312" w:hAnsi="仿宋_GB2312" w:eastAsia="仿宋_GB2312" w:cs="仿宋_GB2312"/>
          <w:color w:val="333333"/>
          <w:kern w:val="0"/>
          <w:sz w:val="32"/>
          <w:szCs w:val="32"/>
          <w:u w:val="single"/>
          <w:lang w:val="en-US" w:eastAsia="zh-CN"/>
        </w:rPr>
        <w:t>2031</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u w:val="single"/>
          <w:lang w:val="en-US" w:eastAsia="zh-CN"/>
        </w:rPr>
        <w:t>7</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u w:val="single"/>
          <w:lang w:val="en-US" w:eastAsia="zh-CN"/>
        </w:rPr>
        <w:t xml:space="preserve">15 </w:t>
      </w:r>
      <w:r>
        <w:rPr>
          <w:rFonts w:hint="eastAsia" w:ascii="仿宋_GB2312" w:hAnsi="仿宋_GB2312" w:eastAsia="仿宋_GB2312" w:cs="仿宋_GB2312"/>
          <w:color w:val="333333"/>
          <w:kern w:val="0"/>
          <w:sz w:val="32"/>
          <w:szCs w:val="32"/>
        </w:rPr>
        <w:t>日止。</w:t>
      </w:r>
    </w:p>
    <w:p w14:paraId="35656E23">
      <w:pPr>
        <w:widowControl/>
        <w:shd w:val="clear" w:color="auto" w:fill="FFFFFF"/>
        <w:spacing w:line="560" w:lineRule="exact"/>
        <w:ind w:firstLine="321" w:firstLineChars="10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第三条租赁用途及要求</w:t>
      </w:r>
    </w:p>
    <w:p w14:paraId="512CFE1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both"/>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bidi="ar-SA"/>
        </w:rPr>
        <w:t>甲方将商铺出租给乙方，乙方负责日常的经营和管理，商铺经营项目应非娱乐场所、无噪声、无污染、无毒、无易燃易爆等，符合国家法律规定环保和消防要求。</w:t>
      </w:r>
    </w:p>
    <w:p w14:paraId="18E8A6F0">
      <w:pPr>
        <w:widowControl/>
        <w:shd w:val="clear" w:color="auto" w:fill="FFFFFF"/>
        <w:spacing w:line="560" w:lineRule="exac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第四条租金及押金</w:t>
      </w:r>
    </w:p>
    <w:p w14:paraId="7D3049F8">
      <w:pPr>
        <w:widowControl/>
        <w:numPr>
          <w:ilvl w:val="0"/>
          <w:numId w:val="1"/>
        </w:numPr>
        <w:shd w:val="clear" w:color="auto" w:fill="FFFFFF"/>
        <w:spacing w:line="56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fldChar w:fldCharType="begin"/>
      </w:r>
      <w:r>
        <w:rPr>
          <w:rFonts w:hint="eastAsia" w:ascii="仿宋_GB2312" w:hAnsi="仿宋_GB2312" w:eastAsia="仿宋_GB2312" w:cs="仿宋_GB2312"/>
          <w:color w:val="333333"/>
          <w:kern w:val="0"/>
          <w:sz w:val="32"/>
          <w:szCs w:val="32"/>
        </w:rPr>
        <w:instrText xml:space="preserve"> HYPERLINK "https://baike.baidu.com/item/%E7%A7%9F%E9%87%91" \t "_blank" </w:instrText>
      </w:r>
      <w:r>
        <w:rPr>
          <w:rFonts w:hint="eastAsia" w:ascii="仿宋_GB2312" w:hAnsi="仿宋_GB2312" w:eastAsia="仿宋_GB2312" w:cs="仿宋_GB2312"/>
          <w:color w:val="333333"/>
          <w:kern w:val="0"/>
          <w:sz w:val="32"/>
          <w:szCs w:val="32"/>
        </w:rPr>
        <w:fldChar w:fldCharType="separate"/>
      </w:r>
      <w:r>
        <w:rPr>
          <w:rFonts w:hint="eastAsia" w:ascii="仿宋_GB2312" w:hAnsi="仿宋_GB2312" w:eastAsia="仿宋_GB2312" w:cs="仿宋_GB2312"/>
          <w:color w:val="333333"/>
          <w:kern w:val="0"/>
          <w:sz w:val="32"/>
          <w:szCs w:val="32"/>
        </w:rPr>
        <w:t>租金</w:t>
      </w:r>
      <w:r>
        <w:rPr>
          <w:rFonts w:hint="eastAsia" w:ascii="仿宋_GB2312" w:hAnsi="仿宋_GB2312" w:eastAsia="仿宋_GB2312" w:cs="仿宋_GB2312"/>
          <w:color w:val="333333"/>
          <w:kern w:val="0"/>
          <w:sz w:val="32"/>
          <w:szCs w:val="32"/>
        </w:rPr>
        <w:fldChar w:fldCharType="end"/>
      </w:r>
      <w:r>
        <w:rPr>
          <w:rFonts w:hint="eastAsia" w:ascii="仿宋_GB2312" w:hAnsi="仿宋_GB2312" w:eastAsia="仿宋_GB2312" w:cs="仿宋_GB2312"/>
          <w:color w:val="333333"/>
          <w:kern w:val="0"/>
          <w:sz w:val="32"/>
          <w:szCs w:val="32"/>
        </w:rPr>
        <w:t>标准：竞租价格为年</w:t>
      </w:r>
      <w:r>
        <w:rPr>
          <w:rFonts w:hint="eastAsia" w:ascii="仿宋_GB2312" w:hAnsi="仿宋_GB2312" w:eastAsia="仿宋_GB2312" w:cs="仿宋_GB2312"/>
          <w:color w:val="333333"/>
          <w:kern w:val="0"/>
          <w:sz w:val="32"/>
          <w:szCs w:val="32"/>
          <w:u w:val="single"/>
          <w:lang w:val="en-US" w:eastAsia="zh-CN"/>
        </w:rPr>
        <w:t xml:space="preserve">      </w:t>
      </w:r>
      <w:r>
        <w:rPr>
          <w:rFonts w:hint="eastAsia" w:ascii="仿宋_GB2312" w:hAnsi="仿宋_GB2312" w:eastAsia="仿宋_GB2312" w:cs="仿宋_GB2312"/>
          <w:color w:val="333333"/>
          <w:kern w:val="0"/>
          <w:sz w:val="32"/>
          <w:szCs w:val="32"/>
        </w:rPr>
        <w:t>元，</w:t>
      </w:r>
      <w:r>
        <w:rPr>
          <w:rFonts w:hint="eastAsia" w:ascii="仿宋_GB2312" w:hAnsi="仿宋_GB2312" w:eastAsia="仿宋_GB2312" w:cs="仿宋_GB2312"/>
          <w:color w:val="333333"/>
          <w:kern w:val="0"/>
          <w:sz w:val="32"/>
          <w:szCs w:val="32"/>
          <w:lang w:val="en-US" w:eastAsia="zh-CN"/>
        </w:rPr>
        <w:t>月租金</w:t>
      </w:r>
      <w:r>
        <w:rPr>
          <w:rFonts w:hint="eastAsia" w:ascii="仿宋_GB2312" w:hAnsi="仿宋_GB2312" w:eastAsia="仿宋_GB2312" w:cs="仿宋_GB2312"/>
          <w:color w:val="333333"/>
          <w:kern w:val="0"/>
          <w:sz w:val="32"/>
          <w:szCs w:val="32"/>
          <w:u w:val="single"/>
          <w:lang w:val="en-US" w:eastAsia="zh-CN"/>
        </w:rPr>
        <w:t xml:space="preserve">     </w:t>
      </w:r>
      <w:r>
        <w:rPr>
          <w:rFonts w:hint="eastAsia" w:ascii="仿宋_GB2312" w:hAnsi="仿宋_GB2312" w:eastAsia="仿宋_GB2312" w:cs="仿宋_GB2312"/>
          <w:color w:val="333333"/>
          <w:kern w:val="0"/>
          <w:sz w:val="32"/>
          <w:szCs w:val="32"/>
          <w:lang w:val="en-US" w:eastAsia="zh-CN"/>
        </w:rPr>
        <w:t>元</w:t>
      </w:r>
      <w:r>
        <w:rPr>
          <w:rFonts w:hint="eastAsia" w:ascii="仿宋_GB2312" w:hAnsi="仿宋_GB2312" w:eastAsia="仿宋_GB2312" w:cs="仿宋_GB2312"/>
          <w:color w:val="333333"/>
          <w:kern w:val="0"/>
          <w:sz w:val="32"/>
          <w:szCs w:val="32"/>
          <w:lang w:eastAsia="zh-CN"/>
        </w:rPr>
        <w:t>。</w:t>
      </w:r>
    </w:p>
    <w:p w14:paraId="7C106C1C">
      <w:pPr>
        <w:widowControl/>
        <w:numPr>
          <w:ilvl w:val="0"/>
          <w:numId w:val="0"/>
        </w:numPr>
        <w:shd w:val="clear" w:color="auto" w:fill="FFFFFF"/>
        <w:spacing w:line="56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2、租金按</w:t>
      </w:r>
      <w:r>
        <w:rPr>
          <w:rFonts w:hint="eastAsia" w:ascii="仿宋_GB2312" w:hAnsi="仿宋_GB2312" w:eastAsia="仿宋_GB2312" w:cs="仿宋_GB2312"/>
          <w:color w:val="333333"/>
          <w:kern w:val="0"/>
          <w:sz w:val="32"/>
          <w:szCs w:val="32"/>
          <w:lang w:eastAsia="zh-CN"/>
        </w:rPr>
        <w:t>月</w:t>
      </w:r>
      <w:r>
        <w:rPr>
          <w:rFonts w:hint="eastAsia" w:ascii="仿宋_GB2312" w:hAnsi="仿宋_GB2312" w:eastAsia="仿宋_GB2312" w:cs="仿宋_GB2312"/>
          <w:color w:val="333333"/>
          <w:kern w:val="0"/>
          <w:sz w:val="32"/>
          <w:szCs w:val="32"/>
          <w:lang w:val="en-US" w:eastAsia="zh-CN"/>
        </w:rPr>
        <w:t>支付</w:t>
      </w:r>
      <w:r>
        <w:rPr>
          <w:rFonts w:hint="eastAsia" w:ascii="仿宋_GB2312" w:hAnsi="仿宋_GB2312" w:eastAsia="仿宋_GB2312" w:cs="仿宋_GB2312"/>
          <w:color w:val="333333"/>
          <w:kern w:val="0"/>
          <w:sz w:val="32"/>
          <w:szCs w:val="32"/>
          <w:lang w:eastAsia="zh-CN"/>
        </w:rPr>
        <w:t>。乙方应于每</w:t>
      </w:r>
      <w:r>
        <w:rPr>
          <w:rFonts w:hint="eastAsia" w:ascii="仿宋_GB2312" w:hAnsi="仿宋_GB2312" w:eastAsia="仿宋_GB2312" w:cs="仿宋_GB2312"/>
          <w:color w:val="333333"/>
          <w:kern w:val="0"/>
          <w:sz w:val="32"/>
          <w:szCs w:val="32"/>
          <w:lang w:val="en-US" w:eastAsia="zh-CN"/>
        </w:rPr>
        <w:t>月25</w:t>
      </w:r>
      <w:r>
        <w:rPr>
          <w:rFonts w:hint="eastAsia" w:ascii="仿宋_GB2312" w:hAnsi="仿宋_GB2312" w:eastAsia="仿宋_GB2312" w:cs="仿宋_GB2312"/>
          <w:color w:val="333333"/>
          <w:kern w:val="0"/>
          <w:sz w:val="32"/>
          <w:szCs w:val="32"/>
          <w:lang w:eastAsia="zh-CN"/>
        </w:rPr>
        <w:t>日前支付当</w:t>
      </w:r>
      <w:r>
        <w:rPr>
          <w:rFonts w:hint="eastAsia" w:ascii="仿宋_GB2312" w:hAnsi="仿宋_GB2312" w:eastAsia="仿宋_GB2312" w:cs="仿宋_GB2312"/>
          <w:color w:val="333333"/>
          <w:kern w:val="0"/>
          <w:sz w:val="32"/>
          <w:szCs w:val="32"/>
          <w:lang w:val="en-US" w:eastAsia="zh-CN"/>
        </w:rPr>
        <w:t>月</w:t>
      </w:r>
      <w:r>
        <w:rPr>
          <w:rFonts w:hint="eastAsia" w:ascii="仿宋_GB2312" w:hAnsi="仿宋_GB2312" w:eastAsia="仿宋_GB2312" w:cs="仿宋_GB2312"/>
          <w:color w:val="333333"/>
          <w:kern w:val="0"/>
          <w:sz w:val="32"/>
          <w:szCs w:val="32"/>
          <w:lang w:eastAsia="zh-CN"/>
        </w:rPr>
        <w:t>租金，以银行转账方式支付至甲方指定的账</w:t>
      </w:r>
      <w:r>
        <w:rPr>
          <w:rFonts w:hint="eastAsia" w:ascii="仿宋_GB2312" w:hAnsi="仿宋_GB2312" w:eastAsia="仿宋_GB2312" w:cs="仿宋_GB2312"/>
          <w:color w:val="333333"/>
          <w:kern w:val="0"/>
          <w:sz w:val="32"/>
          <w:szCs w:val="32"/>
        </w:rPr>
        <w:t>户：</w:t>
      </w:r>
    </w:p>
    <w:p w14:paraId="26A0E2B3">
      <w:pPr>
        <w:widowControl/>
        <w:shd w:val="clear" w:color="auto" w:fill="FFFFFF"/>
        <w:spacing w:line="56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开户银行：工商银行新罗支行</w:t>
      </w:r>
    </w:p>
    <w:p w14:paraId="7D0087E3">
      <w:pPr>
        <w:widowControl/>
        <w:shd w:val="clear" w:color="auto" w:fill="FFFFFF"/>
        <w:spacing w:line="560" w:lineRule="exac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户        名：龙岩市福利彩票发行中心 </w:t>
      </w:r>
    </w:p>
    <w:p w14:paraId="276DA7FD">
      <w:pPr>
        <w:widowControl/>
        <w:shd w:val="clear" w:color="auto" w:fill="FFFFFF"/>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账</w:t>
      </w:r>
      <w:r>
        <w:rPr>
          <w:rFonts w:hint="eastAsia" w:ascii="仿宋_GB2312" w:hAnsi="仿宋_GB2312" w:eastAsia="仿宋_GB2312" w:cs="仿宋_GB2312"/>
          <w:color w:val="333333"/>
          <w:kern w:val="0"/>
          <w:sz w:val="32"/>
          <w:szCs w:val="32"/>
        </w:rPr>
        <w:t xml:space="preserve">        号： 1410010109010024063</w:t>
      </w:r>
    </w:p>
    <w:p w14:paraId="444FF637">
      <w:pPr>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3、承租方从合同签订之日起应向甲方缴纳</w:t>
      </w:r>
      <w:r>
        <w:rPr>
          <w:rFonts w:hint="eastAsia" w:ascii="仿宋_GB2312" w:hAnsi="仿宋_GB2312" w:eastAsia="仿宋_GB2312" w:cs="仿宋_GB2312"/>
          <w:color w:val="333333"/>
          <w:kern w:val="0"/>
          <w:sz w:val="32"/>
          <w:szCs w:val="32"/>
        </w:rPr>
        <w:t>履约保证金</w:t>
      </w:r>
      <w:r>
        <w:rPr>
          <w:rFonts w:hint="eastAsia" w:ascii="仿宋_GB2312" w:hAnsi="仿宋_GB2312" w:eastAsia="仿宋_GB2312" w:cs="仿宋_GB2312"/>
          <w:color w:val="333333"/>
          <w:kern w:val="0"/>
          <w:sz w:val="32"/>
          <w:szCs w:val="32"/>
          <w:lang w:val="en-US" w:eastAsia="zh-CN" w:bidi="ar-SA"/>
        </w:rPr>
        <w:t>伍万元整（￥50000.00元）。若乙方违反本合同约定（包括但不限于逾期支付租金、擅自改变该店面的结构、违规经营、损坏该店面及附属设施等），甲方有权没收全部或部分</w:t>
      </w:r>
      <w:r>
        <w:rPr>
          <w:rFonts w:hint="eastAsia" w:ascii="仿宋_GB2312" w:hAnsi="仿宋_GB2312" w:eastAsia="仿宋_GB2312" w:cs="仿宋_GB2312"/>
          <w:color w:val="333333"/>
          <w:kern w:val="0"/>
          <w:sz w:val="32"/>
          <w:szCs w:val="32"/>
        </w:rPr>
        <w:t>履约保证金</w:t>
      </w:r>
      <w:r>
        <w:rPr>
          <w:rFonts w:hint="eastAsia" w:ascii="仿宋_GB2312" w:hAnsi="仿宋_GB2312" w:eastAsia="仿宋_GB2312" w:cs="仿宋_GB2312"/>
          <w:color w:val="333333"/>
          <w:kern w:val="0"/>
          <w:sz w:val="32"/>
          <w:szCs w:val="32"/>
          <w:lang w:val="en-US" w:eastAsia="zh-CN" w:bidi="ar-SA"/>
        </w:rPr>
        <w:t>作为违约金或用于抵扣欠付租金、水电费、赔偿金等；租赁期满且乙方无违约行为、无欠费、无损坏的，甲方无息全额退还押金。</w:t>
      </w:r>
    </w:p>
    <w:p w14:paraId="762BA7D2">
      <w:pPr>
        <w:widowControl/>
        <w:shd w:val="clear" w:color="auto" w:fill="FFFFFF"/>
        <w:spacing w:line="560" w:lineRule="exact"/>
        <w:ind w:firstLine="48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第五条甲方权利。</w:t>
      </w:r>
    </w:p>
    <w:p w14:paraId="641A2097">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租赁期满后，甲方有权收回该产权标的物，如需继续出租，仍按法律法规规定重新组织向社会公开竞租。</w:t>
      </w:r>
    </w:p>
    <w:p w14:paraId="2D47CEAD">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乙方有下列情</w:t>
      </w:r>
      <w:r>
        <w:rPr>
          <w:rFonts w:hint="eastAsia" w:ascii="仿宋_GB2312" w:hAnsi="仿宋_GB2312" w:eastAsia="仿宋_GB2312" w:cs="仿宋_GB2312"/>
          <w:color w:val="333333"/>
          <w:kern w:val="0"/>
          <w:sz w:val="32"/>
          <w:szCs w:val="32"/>
          <w:lang w:val="en-US" w:eastAsia="zh-CN"/>
        </w:rPr>
        <w:t>形</w:t>
      </w:r>
      <w:r>
        <w:rPr>
          <w:rFonts w:hint="eastAsia" w:ascii="仿宋_GB2312" w:hAnsi="仿宋_GB2312" w:eastAsia="仿宋_GB2312" w:cs="仿宋_GB2312"/>
          <w:color w:val="333333"/>
          <w:kern w:val="0"/>
          <w:sz w:val="32"/>
          <w:szCs w:val="32"/>
        </w:rPr>
        <w:t>之一的，甲方可以单方解除本合同，没收履约保证金，收回租赁店面且不作任何补偿给乙方。</w:t>
      </w:r>
    </w:p>
    <w:p w14:paraId="3DECD103">
      <w:pPr>
        <w:widowControl/>
        <w:shd w:val="clear" w:color="auto" w:fill="FFFFFF"/>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1、乙方未按照合同第三条租赁用途及要求进行经营，未经甲方允许擅自改变租赁场所用途。</w:t>
      </w:r>
    </w:p>
    <w:p w14:paraId="302C1001">
      <w:pPr>
        <w:widowControl/>
        <w:shd w:val="clear" w:color="auto" w:fill="FFFFFF"/>
        <w:spacing w:line="56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2、乙方利用租赁场地进行非法活动，</w:t>
      </w:r>
      <w:r>
        <w:rPr>
          <w:rFonts w:hint="eastAsia" w:ascii="仿宋_GB2312" w:hAnsi="仿宋_GB2312" w:eastAsia="仿宋_GB2312" w:cs="仿宋_GB2312"/>
          <w:color w:val="333333"/>
          <w:kern w:val="0"/>
          <w:sz w:val="32"/>
          <w:szCs w:val="32"/>
          <w:lang w:eastAsia="zh-CN"/>
        </w:rPr>
        <w:t>损害</w:t>
      </w:r>
      <w:r>
        <w:rPr>
          <w:rFonts w:hint="eastAsia" w:ascii="仿宋_GB2312" w:hAnsi="仿宋_GB2312" w:eastAsia="仿宋_GB2312" w:cs="仿宋_GB2312"/>
          <w:color w:val="333333"/>
          <w:kern w:val="0"/>
          <w:sz w:val="32"/>
          <w:szCs w:val="32"/>
        </w:rPr>
        <w:t>公共利益。</w:t>
      </w:r>
    </w:p>
    <w:p w14:paraId="3C4A811E">
      <w:pPr>
        <w:widowControl/>
        <w:shd w:val="clear" w:color="auto" w:fill="FFFFFF"/>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3、未经甲方书面同意，</w:t>
      </w:r>
      <w:r>
        <w:rPr>
          <w:rFonts w:hint="eastAsia" w:ascii="仿宋_GB2312" w:hAnsi="仿宋_GB2312" w:eastAsia="仿宋_GB2312" w:cs="仿宋_GB2312"/>
          <w:color w:val="333333"/>
          <w:kern w:val="0"/>
          <w:sz w:val="32"/>
          <w:szCs w:val="32"/>
          <w:lang w:eastAsia="zh-CN"/>
        </w:rPr>
        <w:t>乙方不得对该店面进行任何装修、改造或增设他物，否则甲方有权要求乙方恢复原状并赔偿由此造成的损失</w:t>
      </w:r>
      <w:r>
        <w:rPr>
          <w:rFonts w:hint="eastAsia" w:ascii="仿宋_GB2312" w:hAnsi="仿宋_GB2312" w:eastAsia="仿宋_GB2312" w:cs="仿宋_GB2312"/>
          <w:color w:val="333333"/>
          <w:kern w:val="0"/>
          <w:sz w:val="32"/>
          <w:szCs w:val="32"/>
        </w:rPr>
        <w:t>。</w:t>
      </w:r>
    </w:p>
    <w:p w14:paraId="5D3E2302">
      <w:pPr>
        <w:widowControl/>
        <w:shd w:val="clear" w:color="auto" w:fill="FFFFFF"/>
        <w:spacing w:line="56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4、未按合同约定支付租金，逾期超过十五日。</w:t>
      </w:r>
    </w:p>
    <w:p w14:paraId="5CFFA6ED">
      <w:pPr>
        <w:widowControl/>
        <w:shd w:val="clear" w:color="auto" w:fill="FFFFFF"/>
        <w:spacing w:line="56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第六条</w:t>
      </w:r>
      <w:r>
        <w:rPr>
          <w:rFonts w:hint="eastAsia" w:ascii="仿宋_GB2312" w:hAnsi="仿宋_GB2312" w:eastAsia="仿宋_GB2312" w:cs="仿宋_GB2312"/>
          <w:b/>
          <w:bCs/>
          <w:color w:val="333333"/>
          <w:kern w:val="0"/>
          <w:sz w:val="32"/>
          <w:szCs w:val="32"/>
          <w:lang w:eastAsia="zh-CN"/>
        </w:rPr>
        <w:t>其他约定事项</w:t>
      </w:r>
    </w:p>
    <w:p w14:paraId="4914F50D">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、租赁期</w:t>
      </w:r>
      <w:r>
        <w:rPr>
          <w:rFonts w:hint="eastAsia" w:ascii="仿宋_GB2312" w:hAnsi="仿宋_GB2312" w:eastAsia="仿宋_GB2312" w:cs="仿宋_GB2312"/>
          <w:sz w:val="32"/>
          <w:szCs w:val="32"/>
          <w:lang w:val="en-US" w:eastAsia="zh-CN"/>
        </w:rPr>
        <w:t>限届</w:t>
      </w:r>
      <w:r>
        <w:rPr>
          <w:rFonts w:hint="eastAsia" w:ascii="仿宋_GB2312" w:hAnsi="仿宋_GB2312" w:eastAsia="仿宋_GB2312" w:cs="仿宋_GB2312"/>
          <w:sz w:val="32"/>
          <w:szCs w:val="32"/>
        </w:rPr>
        <w:t>满</w:t>
      </w:r>
      <w:r>
        <w:rPr>
          <w:rFonts w:hint="eastAsia" w:ascii="仿宋_GB2312" w:hAnsi="仿宋_GB2312" w:eastAsia="仿宋_GB2312" w:cs="仿宋_GB2312"/>
          <w:sz w:val="32"/>
          <w:szCs w:val="32"/>
          <w:lang w:eastAsia="zh-CN"/>
        </w:rPr>
        <w:t>或合同解除后，乙方应在</w:t>
      </w:r>
      <w:r>
        <w:rPr>
          <w:rFonts w:hint="eastAsia" w:ascii="仿宋_GB2312" w:hAnsi="仿宋_GB2312" w:eastAsia="仿宋_GB2312" w:cs="仿宋_GB2312"/>
          <w:sz w:val="32"/>
          <w:szCs w:val="32"/>
          <w:lang w:val="en-US" w:eastAsia="zh-CN"/>
        </w:rPr>
        <w:t>合同期限届满之日起或合同解除之日起15</w:t>
      </w:r>
      <w:r>
        <w:rPr>
          <w:rFonts w:hint="eastAsia" w:ascii="仿宋_GB2312" w:hAnsi="仿宋_GB2312" w:eastAsia="仿宋_GB2312" w:cs="仿宋_GB2312"/>
          <w:sz w:val="32"/>
          <w:szCs w:val="32"/>
          <w:lang w:eastAsia="zh-CN"/>
        </w:rPr>
        <w:t>日内将该店面恢复至交付时的状态（正常使用损耗除外），搬离自有物品，并</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lang w:eastAsia="zh-CN"/>
        </w:rPr>
        <w:t>通知甲方验收；甲方应在收到通知后5日内完成验收，逾期视为符合返还条件。如有发现人为损坏或未恢复原状，乙方应照价赔偿或承担修复费用；若乙方逾期（</w:t>
      </w:r>
      <w:r>
        <w:rPr>
          <w:rFonts w:hint="eastAsia" w:ascii="仿宋_GB2312" w:hAnsi="仿宋_GB2312" w:eastAsia="仿宋_GB2312" w:cs="仿宋_GB2312"/>
          <w:sz w:val="32"/>
          <w:szCs w:val="32"/>
          <w:lang w:val="en-US" w:eastAsia="zh-CN"/>
        </w:rPr>
        <w:t>在前述期限届满之次日起未书面通知甲方进行验收或在经甲方验收后未立即将该店面交付给甲方，即均视为逾期）</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lang w:val="en-US" w:eastAsia="zh-CN"/>
        </w:rPr>
        <w:t>返还该店面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lang w:eastAsia="zh-CN"/>
        </w:rPr>
        <w:t>自逾期之日起，</w:t>
      </w:r>
      <w:r>
        <w:rPr>
          <w:rFonts w:hint="eastAsia" w:ascii="仿宋_GB2312" w:hAnsi="仿宋_GB2312" w:eastAsia="仿宋_GB2312" w:cs="仿宋_GB2312"/>
          <w:sz w:val="32"/>
          <w:szCs w:val="32"/>
          <w:lang w:val="en-US" w:eastAsia="zh-CN"/>
        </w:rPr>
        <w:t>至实际返还之日止，乙方应按</w:t>
      </w:r>
      <w:r>
        <w:rPr>
          <w:rFonts w:hint="eastAsia" w:ascii="仿宋_GB2312" w:hAnsi="仿宋_GB2312" w:eastAsia="仿宋_GB2312" w:cs="仿宋_GB2312"/>
          <w:sz w:val="32"/>
          <w:szCs w:val="32"/>
          <w:lang w:eastAsia="zh-CN"/>
        </w:rPr>
        <w:t>按原租金标准的150%支付该店面</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占用费，</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甲方有权采取必要措施（</w:t>
      </w:r>
      <w:r>
        <w:rPr>
          <w:rFonts w:hint="eastAsia" w:ascii="仿宋_GB2312" w:hAnsi="仿宋_GB2312" w:eastAsia="仿宋_GB2312" w:cs="仿宋_GB2312"/>
          <w:sz w:val="32"/>
          <w:szCs w:val="32"/>
          <w:lang w:val="en-US" w:eastAsia="zh-CN"/>
        </w:rPr>
        <w:t>包括但不限于停水、断电）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强制</w:t>
      </w:r>
      <w:r>
        <w:rPr>
          <w:rFonts w:hint="eastAsia" w:ascii="仿宋_GB2312" w:hAnsi="仿宋_GB2312" w:eastAsia="仿宋_GB2312" w:cs="仿宋_GB2312"/>
          <w:sz w:val="32"/>
          <w:szCs w:val="32"/>
          <w:lang w:eastAsia="zh-CN"/>
        </w:rPr>
        <w:t>收回该店面，由此产生的一切费用、</w:t>
      </w:r>
      <w:r>
        <w:rPr>
          <w:rFonts w:hint="eastAsia" w:ascii="仿宋_GB2312" w:hAnsi="仿宋_GB2312" w:eastAsia="仿宋_GB2312" w:cs="仿宋_GB2312"/>
          <w:sz w:val="32"/>
          <w:szCs w:val="32"/>
          <w:lang w:val="en-US" w:eastAsia="zh-CN"/>
        </w:rPr>
        <w:t>损失均</w:t>
      </w:r>
      <w:r>
        <w:rPr>
          <w:rFonts w:hint="eastAsia" w:ascii="仿宋_GB2312" w:hAnsi="仿宋_GB2312" w:eastAsia="仿宋_GB2312" w:cs="仿宋_GB2312"/>
          <w:sz w:val="32"/>
          <w:szCs w:val="32"/>
          <w:lang w:eastAsia="zh-CN"/>
        </w:rPr>
        <w:t>由乙方承担</w:t>
      </w:r>
      <w:r>
        <w:rPr>
          <w:rFonts w:hint="eastAsia" w:ascii="仿宋_GB2312" w:hAnsi="仿宋_GB2312" w:eastAsia="仿宋_GB2312" w:cs="仿宋_GB2312"/>
          <w:sz w:val="32"/>
          <w:szCs w:val="32"/>
        </w:rPr>
        <w:t>。</w:t>
      </w:r>
    </w:p>
    <w:p w14:paraId="0D0B1B5E">
      <w:pPr>
        <w:widowControl/>
        <w:shd w:val="clear" w:color="auto" w:fill="FFFFFF"/>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、租赁期</w:t>
      </w:r>
      <w:r>
        <w:rPr>
          <w:rFonts w:hint="eastAsia" w:ascii="仿宋_GB2312" w:hAnsi="仿宋_GB2312" w:eastAsia="仿宋_GB2312" w:cs="仿宋_GB2312"/>
          <w:sz w:val="32"/>
          <w:szCs w:val="32"/>
          <w:lang w:val="en-US" w:eastAsia="zh-CN"/>
        </w:rPr>
        <w:t>限届</w:t>
      </w:r>
      <w:r>
        <w:rPr>
          <w:rFonts w:hint="eastAsia" w:ascii="仿宋_GB2312" w:hAnsi="仿宋_GB2312" w:eastAsia="仿宋_GB2312" w:cs="仿宋_GB2312"/>
          <w:sz w:val="32"/>
          <w:szCs w:val="32"/>
        </w:rPr>
        <w:t>满</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乙方如需继续承租，须参与甲方组织的公开竞租程序，自愿放弃优先承租权。</w:t>
      </w:r>
    </w:p>
    <w:p w14:paraId="1B126255">
      <w:pPr>
        <w:widowControl/>
        <w:shd w:val="clear" w:color="auto" w:fill="FFFFFF"/>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乙方在租赁期间，应爱护房产及财物，如因人为原因造成损坏，须承担全部经济损失；不得损害该店面质量。</w:t>
      </w:r>
    </w:p>
    <w:p w14:paraId="0759F92B">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在承租期间，应接受所在物业部门的管理;用水、用电应按仪表计算，及时向有关部门缴纳水电费，若因违规、违章使用所造成后果均由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w:t>
      </w:r>
    </w:p>
    <w:p w14:paraId="68A9E42E">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、在承租期间，如</w:t>
      </w:r>
      <w:r>
        <w:rPr>
          <w:rFonts w:hint="eastAsia" w:ascii="仿宋_GB2312" w:hAnsi="仿宋_GB2312" w:eastAsia="仿宋_GB2312" w:cs="仿宋_GB2312"/>
          <w:sz w:val="32"/>
          <w:szCs w:val="32"/>
          <w:lang w:eastAsia="zh-CN"/>
        </w:rPr>
        <w:t>因政府依法征收、征用或城市规划调整等不可归责于双方的事由导致合同无法继续履行，甲方应提前30日书面通知乙方，合同自通知送达之日起</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eastAsia="zh-CN"/>
        </w:rPr>
        <w:t>30日终止；甲方按乙方实际使用时间结算租金，退还剩余押金及未使用期间的预付租金，双方互不承担违约责任</w:t>
      </w:r>
      <w:r>
        <w:rPr>
          <w:rFonts w:hint="eastAsia" w:ascii="仿宋_GB2312" w:hAnsi="仿宋_GB2312" w:eastAsia="仿宋_GB2312" w:cs="仿宋_GB2312"/>
          <w:sz w:val="32"/>
          <w:szCs w:val="32"/>
        </w:rPr>
        <w:t>。</w:t>
      </w:r>
    </w:p>
    <w:p w14:paraId="5A12E31A">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在承租期间，</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遵纪守法，进行合法经营活动，遵守《城市市容和环境卫生管理办法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城市建设监察条例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消防法规》等，违反</w:t>
      </w:r>
      <w:r>
        <w:rPr>
          <w:rFonts w:hint="eastAsia" w:ascii="仿宋_GB2312" w:hAnsi="仿宋_GB2312" w:eastAsia="仿宋_GB2312" w:cs="仿宋_GB2312"/>
          <w:sz w:val="32"/>
          <w:szCs w:val="32"/>
          <w:lang w:eastAsia="zh-CN"/>
        </w:rPr>
        <w:t>上述规定造成</w:t>
      </w:r>
      <w:r>
        <w:rPr>
          <w:rFonts w:hint="eastAsia" w:ascii="仿宋_GB2312" w:hAnsi="仿宋_GB2312" w:eastAsia="仿宋_GB2312" w:cs="仿宋_GB2312"/>
          <w:sz w:val="32"/>
          <w:szCs w:val="32"/>
        </w:rPr>
        <w:t>的后果（包括对</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造成损失）均由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w:t>
      </w:r>
    </w:p>
    <w:p w14:paraId="0015A3BB">
      <w:pPr>
        <w:widowControl/>
        <w:shd w:val="clear" w:color="auto" w:fill="FFFFFF"/>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7、乙方应承担其自身经营产生的相关费用（包括但不限于水电费、物业管理费、其经营所需办理的证照费用等）。</w:t>
      </w:r>
    </w:p>
    <w:p w14:paraId="650299C6">
      <w:pPr>
        <w:widowControl/>
        <w:shd w:val="clear" w:color="auto" w:fill="FFFFFF"/>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8、本合同自签订之日起生效,并具有法律效力，乙方若违反上述条款，甲方有权终止租赁合同，并没收押金。</w:t>
      </w:r>
    </w:p>
    <w:p w14:paraId="63BBDAF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本合同在履行过程中发生争议，双方应友好协商解决，如协商不成，任何一方均可向甲方所在地有管辖权的人民法院起诉。</w:t>
      </w:r>
    </w:p>
    <w:p w14:paraId="112C6D3F">
      <w:pPr>
        <w:spacing w:line="520" w:lineRule="exact"/>
        <w:ind w:firstLine="640" w:firstLineChars="200"/>
        <w:rPr>
          <w:rFonts w:hint="eastAsia" w:ascii="仿宋_GB2312" w:hAnsi="仿宋_GB2312" w:eastAsia="仿宋_GB2312" w:cs="仿宋_GB2312"/>
          <w:sz w:val="32"/>
          <w:szCs w:val="32"/>
        </w:rPr>
      </w:pPr>
    </w:p>
    <w:p w14:paraId="76722E19">
      <w:pPr>
        <w:widowControl/>
        <w:shd w:val="clear" w:color="auto" w:fill="FFFFFF"/>
        <w:spacing w:line="560" w:lineRule="exac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本合同从双方签字或盖章</w:t>
      </w:r>
      <w:r>
        <w:rPr>
          <w:rFonts w:hint="eastAsia" w:ascii="仿宋_GB2312" w:hAnsi="仿宋_GB2312" w:eastAsia="仿宋_GB2312" w:cs="仿宋_GB2312"/>
          <w:color w:val="333333"/>
          <w:kern w:val="0"/>
          <w:sz w:val="32"/>
          <w:szCs w:val="32"/>
          <w:lang w:eastAsia="zh-CN"/>
        </w:rPr>
        <w:t>之日起</w:t>
      </w:r>
      <w:r>
        <w:rPr>
          <w:rFonts w:hint="eastAsia" w:ascii="仿宋_GB2312" w:hAnsi="仿宋_GB2312" w:eastAsia="仿宋_GB2312" w:cs="仿宋_GB2312"/>
          <w:color w:val="333333"/>
          <w:kern w:val="0"/>
          <w:sz w:val="32"/>
          <w:szCs w:val="32"/>
        </w:rPr>
        <w:t>生效。本合同</w:t>
      </w:r>
      <w:r>
        <w:rPr>
          <w:rFonts w:hint="eastAsia" w:ascii="仿宋_GB2312" w:hAnsi="仿宋_GB2312" w:eastAsia="仿宋_GB2312" w:cs="仿宋_GB2312"/>
          <w:color w:val="333333"/>
          <w:kern w:val="0"/>
          <w:sz w:val="32"/>
          <w:szCs w:val="32"/>
          <w:lang w:eastAsia="zh-CN"/>
        </w:rPr>
        <w:t>一</w:t>
      </w:r>
      <w:r>
        <w:rPr>
          <w:rFonts w:hint="eastAsia" w:ascii="仿宋_GB2312" w:hAnsi="仿宋_GB2312" w:eastAsia="仿宋_GB2312" w:cs="仿宋_GB2312"/>
          <w:color w:val="333333"/>
          <w:kern w:val="0"/>
          <w:sz w:val="32"/>
          <w:szCs w:val="32"/>
        </w:rPr>
        <w:t>式</w:t>
      </w:r>
      <w:r>
        <w:rPr>
          <w:rFonts w:hint="eastAsia" w:ascii="仿宋_GB2312" w:hAnsi="仿宋_GB2312" w:eastAsia="仿宋_GB2312" w:cs="仿宋_GB2312"/>
          <w:color w:val="333333"/>
          <w:kern w:val="0"/>
          <w:sz w:val="32"/>
          <w:szCs w:val="32"/>
          <w:lang w:eastAsia="zh-CN"/>
        </w:rPr>
        <w:t>叁</w:t>
      </w:r>
      <w:r>
        <w:rPr>
          <w:rFonts w:hint="eastAsia" w:ascii="仿宋_GB2312" w:hAnsi="仿宋_GB2312" w:eastAsia="仿宋_GB2312" w:cs="仿宋_GB2312"/>
          <w:color w:val="333333"/>
          <w:kern w:val="0"/>
          <w:sz w:val="32"/>
          <w:szCs w:val="32"/>
        </w:rPr>
        <w:t>份，</w:t>
      </w:r>
      <w:r>
        <w:rPr>
          <w:rFonts w:hint="eastAsia" w:ascii="仿宋_GB2312" w:hAnsi="仿宋_GB2312" w:eastAsia="仿宋_GB2312" w:cs="仿宋_GB2312"/>
          <w:color w:val="333333"/>
          <w:kern w:val="0"/>
          <w:sz w:val="32"/>
          <w:szCs w:val="32"/>
          <w:lang w:eastAsia="zh-CN"/>
        </w:rPr>
        <w:t>甲方</w:t>
      </w:r>
      <w:r>
        <w:rPr>
          <w:rFonts w:hint="eastAsia" w:ascii="仿宋_GB2312" w:hAnsi="仿宋_GB2312" w:eastAsia="仿宋_GB2312" w:cs="仿宋_GB2312"/>
          <w:color w:val="333333"/>
          <w:kern w:val="0"/>
          <w:sz w:val="32"/>
          <w:szCs w:val="32"/>
        </w:rPr>
        <w:t>执贰份，承租方执</w:t>
      </w:r>
      <w:r>
        <w:rPr>
          <w:rFonts w:hint="eastAsia" w:ascii="仿宋_GB2312" w:hAnsi="仿宋_GB2312" w:eastAsia="仿宋_GB2312" w:cs="仿宋_GB2312"/>
          <w:color w:val="333333"/>
          <w:kern w:val="0"/>
          <w:sz w:val="32"/>
          <w:szCs w:val="32"/>
          <w:lang w:eastAsia="zh-CN"/>
        </w:rPr>
        <w:t>一份</w:t>
      </w:r>
      <w:r>
        <w:rPr>
          <w:rFonts w:hint="eastAsia" w:ascii="仿宋_GB2312" w:hAnsi="仿宋_GB2312" w:eastAsia="仿宋_GB2312" w:cs="仿宋_GB2312"/>
          <w:color w:val="333333"/>
          <w:kern w:val="0"/>
          <w:sz w:val="32"/>
          <w:szCs w:val="32"/>
        </w:rPr>
        <w:t>。</w:t>
      </w:r>
    </w:p>
    <w:p w14:paraId="5E463404">
      <w:pPr>
        <w:widowControl/>
        <w:shd w:val="clear" w:color="auto" w:fill="FFFFFF"/>
        <w:spacing w:line="360" w:lineRule="atLeast"/>
        <w:jc w:val="left"/>
        <w:rPr>
          <w:rFonts w:hint="eastAsia" w:ascii="仿宋_GB2312" w:hAnsi="仿宋_GB2312" w:eastAsia="仿宋_GB2312" w:cs="仿宋_GB2312"/>
          <w:color w:val="333333"/>
          <w:kern w:val="0"/>
          <w:sz w:val="32"/>
          <w:szCs w:val="32"/>
        </w:rPr>
      </w:pPr>
    </w:p>
    <w:p w14:paraId="3527CDA3">
      <w:pPr>
        <w:widowControl/>
        <w:shd w:val="clear" w:color="auto" w:fill="FFFFFF"/>
        <w:spacing w:line="36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甲 方（盖章）：                 乙 方（盖章）：</w:t>
      </w:r>
    </w:p>
    <w:p w14:paraId="725E2F24">
      <w:pPr>
        <w:widowControl/>
        <w:shd w:val="clear" w:color="auto" w:fill="FFFFFF"/>
        <w:spacing w:before="312" w:beforeLines="100" w:after="312" w:afterLines="100" w:line="36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法定代表人（签字）：            法定代表人（签字）：</w:t>
      </w:r>
    </w:p>
    <w:p w14:paraId="0991DCE5">
      <w:pPr>
        <w:widowControl/>
        <w:shd w:val="clear" w:color="auto" w:fill="FFFFFF"/>
        <w:spacing w:line="36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联系电话：                      联系电话：</w:t>
      </w:r>
    </w:p>
    <w:p w14:paraId="3E4CDFF4">
      <w:pPr>
        <w:widowControl/>
        <w:shd w:val="clear" w:color="auto" w:fill="FFFFFF"/>
        <w:spacing w:line="360" w:lineRule="atLeast"/>
        <w:jc w:val="left"/>
        <w:rPr>
          <w:rFonts w:hint="eastAsia" w:ascii="仿宋_GB2312" w:hAnsi="仿宋_GB2312" w:eastAsia="仿宋_GB2312" w:cs="仿宋_GB2312"/>
          <w:color w:val="333333"/>
          <w:kern w:val="0"/>
          <w:sz w:val="32"/>
          <w:szCs w:val="32"/>
        </w:rPr>
      </w:pPr>
    </w:p>
    <w:p w14:paraId="3A75DCD3">
      <w:pPr>
        <w:widowControl/>
        <w:shd w:val="clear" w:color="auto" w:fill="FFFFFF"/>
        <w:spacing w:line="36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签订时间：    年    月   日</w:t>
      </w:r>
    </w:p>
    <w:sectPr>
      <w:footerReference r:id="rId3" w:type="default"/>
      <w:pgSz w:w="11906" w:h="16838"/>
      <w:pgMar w:top="930" w:right="1315" w:bottom="873" w:left="1315"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4D8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96D24">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BB96D24">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3A0C"/>
    <w:multiLevelType w:val="singleLevel"/>
    <w:tmpl w:val="DEF63A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YjYwZjVhZjY0ZTJkNThkYjdlMTI0YzhiMDYxMDkifQ=="/>
  </w:docVars>
  <w:rsids>
    <w:rsidRoot w:val="004E69F0"/>
    <w:rsid w:val="00065E20"/>
    <w:rsid w:val="000A1663"/>
    <w:rsid w:val="0020356B"/>
    <w:rsid w:val="002E214A"/>
    <w:rsid w:val="004E69F0"/>
    <w:rsid w:val="004F0753"/>
    <w:rsid w:val="005943BE"/>
    <w:rsid w:val="005D4702"/>
    <w:rsid w:val="00650333"/>
    <w:rsid w:val="00763AEC"/>
    <w:rsid w:val="0089667B"/>
    <w:rsid w:val="008F2479"/>
    <w:rsid w:val="009C752B"/>
    <w:rsid w:val="009F4CF8"/>
    <w:rsid w:val="00AD6E4A"/>
    <w:rsid w:val="00AF0DFA"/>
    <w:rsid w:val="00BE67FE"/>
    <w:rsid w:val="00C30625"/>
    <w:rsid w:val="00CC062E"/>
    <w:rsid w:val="01123740"/>
    <w:rsid w:val="016D1FD0"/>
    <w:rsid w:val="027A76EE"/>
    <w:rsid w:val="03990CF7"/>
    <w:rsid w:val="03F22177"/>
    <w:rsid w:val="05296888"/>
    <w:rsid w:val="055E3234"/>
    <w:rsid w:val="06BB3543"/>
    <w:rsid w:val="07AD4988"/>
    <w:rsid w:val="07D8362C"/>
    <w:rsid w:val="0A40215B"/>
    <w:rsid w:val="0AFF7739"/>
    <w:rsid w:val="0B7D0CA4"/>
    <w:rsid w:val="0D0F78DE"/>
    <w:rsid w:val="0D5113B5"/>
    <w:rsid w:val="0D613984"/>
    <w:rsid w:val="0DF0237B"/>
    <w:rsid w:val="0F34249B"/>
    <w:rsid w:val="14E903A9"/>
    <w:rsid w:val="15666B8D"/>
    <w:rsid w:val="1642631D"/>
    <w:rsid w:val="1B7B447F"/>
    <w:rsid w:val="2138533F"/>
    <w:rsid w:val="21814A9F"/>
    <w:rsid w:val="2182065F"/>
    <w:rsid w:val="22623660"/>
    <w:rsid w:val="24DF0B4F"/>
    <w:rsid w:val="25BF7042"/>
    <w:rsid w:val="272E718E"/>
    <w:rsid w:val="27753A96"/>
    <w:rsid w:val="27A27327"/>
    <w:rsid w:val="2AA358C2"/>
    <w:rsid w:val="30B96BA5"/>
    <w:rsid w:val="31DC488F"/>
    <w:rsid w:val="32352E1E"/>
    <w:rsid w:val="325B5CFE"/>
    <w:rsid w:val="342D3ABF"/>
    <w:rsid w:val="345A6F11"/>
    <w:rsid w:val="35015524"/>
    <w:rsid w:val="352E577F"/>
    <w:rsid w:val="36E96615"/>
    <w:rsid w:val="38F07641"/>
    <w:rsid w:val="39076288"/>
    <w:rsid w:val="3A906544"/>
    <w:rsid w:val="3D1A4DAE"/>
    <w:rsid w:val="3E652D43"/>
    <w:rsid w:val="3F461D64"/>
    <w:rsid w:val="41626BAD"/>
    <w:rsid w:val="44503958"/>
    <w:rsid w:val="451F48BE"/>
    <w:rsid w:val="455B47AE"/>
    <w:rsid w:val="491F0057"/>
    <w:rsid w:val="4A1D2A75"/>
    <w:rsid w:val="4B5453D6"/>
    <w:rsid w:val="4BE26FE1"/>
    <w:rsid w:val="4E14507F"/>
    <w:rsid w:val="4F2B0275"/>
    <w:rsid w:val="50A15FFF"/>
    <w:rsid w:val="51630623"/>
    <w:rsid w:val="55161546"/>
    <w:rsid w:val="568E6439"/>
    <w:rsid w:val="57A4428B"/>
    <w:rsid w:val="58386ED8"/>
    <w:rsid w:val="58463A56"/>
    <w:rsid w:val="59702A47"/>
    <w:rsid w:val="5A5A7085"/>
    <w:rsid w:val="5A837C06"/>
    <w:rsid w:val="5C0E0C3C"/>
    <w:rsid w:val="5CA861DD"/>
    <w:rsid w:val="5E9543B3"/>
    <w:rsid w:val="5F5C3DB3"/>
    <w:rsid w:val="60606F13"/>
    <w:rsid w:val="60C24F22"/>
    <w:rsid w:val="611C2F76"/>
    <w:rsid w:val="627B5534"/>
    <w:rsid w:val="628A01B4"/>
    <w:rsid w:val="63FD307F"/>
    <w:rsid w:val="64DE0959"/>
    <w:rsid w:val="659805FC"/>
    <w:rsid w:val="65D053F9"/>
    <w:rsid w:val="6702340A"/>
    <w:rsid w:val="686C67AE"/>
    <w:rsid w:val="692B60C5"/>
    <w:rsid w:val="6DF848CA"/>
    <w:rsid w:val="6E6E0E93"/>
    <w:rsid w:val="70863007"/>
    <w:rsid w:val="72706C34"/>
    <w:rsid w:val="72A24420"/>
    <w:rsid w:val="757722D4"/>
    <w:rsid w:val="76AB60F8"/>
    <w:rsid w:val="76D8725A"/>
    <w:rsid w:val="77190B66"/>
    <w:rsid w:val="784756D0"/>
    <w:rsid w:val="78AA654A"/>
    <w:rsid w:val="78C235AC"/>
    <w:rsid w:val="7A7D57F7"/>
    <w:rsid w:val="7AF030B1"/>
    <w:rsid w:val="7B2A72CF"/>
    <w:rsid w:val="7B600C4F"/>
    <w:rsid w:val="7BDD7761"/>
    <w:rsid w:val="7C2731D7"/>
    <w:rsid w:val="7DE3507D"/>
    <w:rsid w:val="7DE84CB6"/>
    <w:rsid w:val="7E504BDE"/>
    <w:rsid w:val="7E8C239A"/>
    <w:rsid w:val="7F4E3B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90"/>
    </w:pPr>
  </w:style>
  <w:style w:type="paragraph" w:styleId="7">
    <w:name w:val="annotation subject"/>
    <w:basedOn w:val="2"/>
    <w:next w:val="2"/>
    <w:link w:val="14"/>
    <w:qFormat/>
    <w:uiPriority w:val="0"/>
    <w:rPr>
      <w:b/>
      <w:bCs/>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批注框文本 字符"/>
    <w:link w:val="3"/>
    <w:qFormat/>
    <w:uiPriority w:val="0"/>
    <w:rPr>
      <w:kern w:val="2"/>
      <w:sz w:val="18"/>
      <w:szCs w:val="18"/>
    </w:rPr>
  </w:style>
  <w:style w:type="character" w:customStyle="1" w:styleId="14">
    <w:name w:val="批注主题 字符"/>
    <w:link w:val="7"/>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665f86ab-cee0-4e27-a2e9-2c824928135f</errorID>
      <errorWord>房屋该</errorWord>
      <group>L1_Grammar</group>
      <groupName>语法问题</groupName>
      <ability>L2_Grammar</ability>
      <abilityName>语法错误</abilityName>
      <candidateList>
        <item>该</item>
      </candidateList>
      <explain/>
      <paraID> D93092C</paraID>
      <start>0</start>
      <end>3</end>
      <status>ignored</status>
      <modifiedWord/>
      <trackRevisions>false</trackRevisions>
    </reviewItem>
    <reviewItem>
      <errorID>6eda7c51-3a7b-4523-b69b-b80b7fc55e44</errorID>
      <errorWord> </errorWord>
      <group>L1_Punc</group>
      <groupName>标点问题</groupName>
      <ability>L2_Punc_CN</ability>
      <abilityName>标点符号问题</abilityName>
      <candidateList>
        <item/>
      </candidateList>
      <explain>此处空格冗余，建议删除。</explain>
      <paraID> D93092C</paraID>
      <start>35</start>
      <end>36</end>
      <status>ignored</status>
      <modifiedWord/>
      <trackRevisions>false</trackRevisions>
    </reviewItem>
    <reviewItem>
      <errorID>d89ed715-f033-4fb5-9c61-925f6f3fab4e</errorID>
      <errorWord>非</errorWord>
      <group>L1_Grammar</group>
      <groupName>语法问题</groupName>
      <ability>L2_Grammar</ability>
      <abilityName>语法错误</abilityName>
      <candidateList>
        <item>不属于</item>
      </candidateList>
      <explain/>
      <paraID>512CFE1A</paraID>
      <start>31</start>
      <end>32</end>
      <status>ignored</status>
      <modifiedWord/>
      <trackRevisions>false</trackRevisions>
    </reviewItem>
    <reviewItem>
      <errorID>0d0bdd00-6bea-4f46-ae36-0fd2ba1809ce</errorID>
      <errorWord>、</errorWord>
      <group>L1_Word</group>
      <groupName>字词问题</groupName>
      <ability>L2_Typo</ability>
      <abilityName>字词错误</abilityName>
      <candidateList>
        <item>，应</item>
      </candidateList>
      <explain/>
      <paraID>512CFE1A</paraID>
      <start>36</start>
      <end>37</end>
      <status>ignored</status>
      <modifiedWord/>
      <trackRevisions>false</trackRevisions>
    </reviewItem>
    <reviewItem>
      <errorID>4ef8aa06-5b12-475d-a43c-0e26b119e737</errorID>
      <errorWord>，</errorWord>
      <group>L1_Grammar</group>
      <groupName>语法问题</groupName>
      <ability>L2_Grammar</ability>
      <abilityName>语法错误</abilityName>
      <candidateList>
        <item>情况，</item>
      </candidateList>
      <explain/>
      <paraID>512CFE1A</paraID>
      <start>57</start>
      <end>58</end>
      <status>ignored</status>
      <modifiedWord/>
      <trackRevisions>false</trackRevisions>
    </reviewItem>
    <reviewItem>
      <errorID>9509143f-ae5d-43c8-969f-a810b007f36d</errorID>
      <errorWord>租金</errorWord>
      <group>L1_Word</group>
      <groupName>字词问题</groupName>
      <ability>L2_Typo</ability>
      <abilityName>字词错误</abilityName>
      <candidateList>
        <item> 租金</item>
      </candidateList>
      <explain/>
      <paraID>18E8A6F0</paraID>
      <start>3</start>
      <end>5</end>
      <status>ignored</status>
      <modifiedWord/>
      <trackRevisions>false</trackRevisions>
    </reviewItem>
    <reviewItem>
      <errorID>5c243932-de9b-4225-bd2b-66fe451ba491</errorID>
      <errorWord>。</errorWord>
      <group>L1_Punc</group>
      <groupName>标点问题</groupName>
      <ability>L2_Punc_CN</ability>
      <abilityName>标点符号问题</abilityName>
      <candidateList>
        <item/>
      </candidateList>
      <explain/>
      <paraID>18E8A6F0</paraID>
      <start>8</start>
      <end>9</end>
      <status>modified</status>
      <modifiedWord>。</modifiedWord>
      <trackRevisions>true</trackRevisions>
    </reviewItem>
    <reviewItem>
      <errorID>e435ea2e-b675-4a26-bc62-7916fe27882c</errorID>
      <errorWord>，。</errorWord>
      <group>L1_Punc</group>
      <groupName>标点问题</groupName>
      <ability>L2_Punc_CN</ability>
      <abilityName>标点符号问题</abilityName>
      <candidateList>
        <item>，</item>
      </candidateList>
      <explain/>
      <paraID>7D3049F8</paraID>
      <start>104</start>
      <end>106</end>
      <status>ignored</status>
      <modifiedWord/>
      <trackRevisions>false</trackRevisions>
    </reviewItem>
    <reviewItem>
      <errorID>46d9fee9-36f6-4568-9a17-8229b1a5ae58</errorID>
      <errorWord>，</errorWord>
      <group>L1_Punc</group>
      <groupName>标点问题</groupName>
      <ability>L2_Punc_CN</ability>
      <abilityName>标点符号问题</abilityName>
      <candidateList>
        <item>。</item>
      </candidateList>
      <explain/>
      <paraID>7D3049F8</paraID>
      <start>110</start>
      <end>111</end>
      <status>ignored</status>
      <modifiedWord/>
      <trackRevisions>false</trackRevisions>
    </reviewItem>
    <reviewItem>
      <errorID>727249d4-c7cb-486f-a1bb-117e6409e778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7C106C1C</paraID>
      <start>0</start>
      <end>2</end>
      <status>ignored</status>
      <modifiedWord/>
      <trackRevisions>false</trackRevisions>
    </reviewItem>
    <reviewItem>
      <errorID>35d58fe8-0169-4673-af81-6048502b0a8d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444FF637</paraID>
      <start>0</start>
      <end>2</end>
      <status>ignored</status>
      <modifiedWord/>
      <trackRevisions>false</trackRevisions>
    </reviewItem>
    <reviewItem>
      <errorID>41c6ad3f-1a0c-45f8-bdaf-7cfaa02e52da</errorID>
      <errorWord>出租方甲方</errorWord>
      <group>L1_Other</group>
      <groupName>其他问题</groupName>
      <ability>L2_Consistency</ability>
      <abilityName>一致性检查</abilityName>
      <candidateList>
        <item>甲方</item>
      </candidateList>
      <explain>术语一致性：‘出租方甲方’表述与前文统一使用的‘甲方’不一致，应统一为‘甲方’</explain>
      <paraID>444FF637</paraID>
      <start>15</start>
      <end>20</end>
      <status>ignored</status>
      <modifiedWord/>
      <trackRevisions>false</trackRevisions>
    </reviewItem>
    <reviewItem>
      <errorID>e6f01377-47dc-48ac-889a-f9882dba9502</errorID>
      <errorWord>房屋该</errorWord>
      <group>L1_Word</group>
      <groupName>字词问题</groupName>
      <ability>L2_Typo</ability>
      <abilityName>字词错误</abilityName>
      <candidateList>
        <item>房屋</item>
      </candidateList>
      <explain/>
      <paraID>444FF637</paraID>
      <start>90</start>
      <end>93</end>
      <status>ignored</status>
      <modifiedWord/>
      <trackRevisions>false</trackRevisions>
    </reviewItem>
    <reviewItem>
      <errorID>27159a57-b0fc-4408-8b89-395dfbe74f2a</errorID>
      <errorWord>情况形</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2D47CEAD</paraID>
      <start>5</start>
      <end>8</end>
      <status>ignored</status>
      <modifiedWord/>
      <trackRevisions>false</trackRevisions>
    </reviewItem>
    <reviewItem>
      <errorID>7ec30044-ae94-46c8-a19f-6ab591f29d46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3DECD103</paraID>
      <start>0</start>
      <end>2</end>
      <status>ignored</status>
      <modifiedWord/>
      <trackRevisions>false</trackRevisions>
    </reviewItem>
    <reviewItem>
      <errorID>140f8c4d-466e-403a-8835-115a947e44dc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302C1001</paraID>
      <start>0</start>
      <end>2</end>
      <status>ignored</status>
      <modifiedWord/>
      <trackRevisions>false</trackRevisions>
    </reviewItem>
    <reviewItem>
      <errorID>db93ea88-7532-4190-8495-4a8ad72ef90f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3C4A811E</paraID>
      <start>0</start>
      <end>2</end>
      <status>ignored</status>
      <modifiedWord/>
      <trackRevisions>false</trackRevisions>
    </reviewItem>
    <reviewItem>
      <errorID>a672c33d-0624-496f-a415-392e334ccda2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5D3E2302</paraID>
      <start>0</start>
      <end>2</end>
      <status>ignored</status>
      <modifiedWord/>
      <trackRevisions>false</trackRevisions>
    </reviewItem>
    <reviewItem>
      <errorID>514b103e-7bcb-4445-810f-d450c51bb8f9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4914F50D</paraID>
      <start>0</start>
      <end>2</end>
      <status>ignored</status>
      <modifiedWord/>
      <trackRevisions>false</trackRevisions>
    </reviewItem>
    <reviewItem>
      <errorID>4570fe18-b05e-4bb7-b6b0-9e34f6f516a2</errorID>
      <errorWord>将房屋</errorWord>
      <group>L1_Grammar</group>
      <groupName>语法问题</groupName>
      <ability>L2_Grammar</ability>
      <abilityName>语法错误</abilityName>
      <candidateList>
        <item>将</item>
      </candidateList>
      <explain/>
      <paraID>4914F50D</paraID>
      <start>41</start>
      <end>44</end>
      <status>ignored</status>
      <modifiedWord/>
      <trackRevisions>false</trackRevisions>
    </reviewItem>
    <reviewItem>
      <errorID>0378c805-1b15-4f0a-8a28-ad4719d9cbf9</errorID>
      <errorWord>应按除</errorWord>
      <group>L1_Grammar</group>
      <groupName>语法问题</groupName>
      <ability>L2_Grammar</ability>
      <abilityName>语法错误</abilityName>
      <candidateList>
        <item>应</item>
      </candidateList>
      <explain/>
      <paraID>4914F50D</paraID>
      <start>226</start>
      <end>229</end>
      <status>ignored</status>
      <modifiedWord/>
      <trackRevisions>false</trackRevisions>
    </reviewItem>
    <reviewItem>
      <errorID>f5bc39cf-ac4e-4994-90e6-f748e03ed79d</errorID>
      <errorWord>支付房屋</errorWord>
      <group>L1_Grammar</group>
      <groupName>语法问题</groupName>
      <ability>L2_Grammar</ability>
      <abilityName>语法错误</abilityName>
      <candidateList>
        <item>支付</item>
      </candidateList>
      <explain/>
      <paraID>4914F50D</paraID>
      <start>240</start>
      <end>244</end>
      <status>ignored</status>
      <modifiedWord/>
      <trackRevisions>false</trackRevisions>
    </reviewItem>
    <reviewItem>
      <errorID>e4fdda5a-6b56-4ea0-bb3b-953a023220c1</errorID>
      <errorWord>占用费外，</errorWord>
      <group>L1_Grammar</group>
      <groupName>语法问题</groupName>
      <ability>L2_Grammar</ability>
      <abilityName>语法错误</abilityName>
      <candidateList>
        <item>占用费</item>
      </candidateList>
      <explain/>
      <paraID>4914F50D</paraID>
      <start>248</start>
      <end>253</end>
      <status>ignored</status>
      <modifiedWord/>
      <trackRevisions>false</trackRevisions>
    </reviewItem>
    <reviewItem>
      <errorID>3689c85a-1826-4f9b-a395-a946836dd239</errorID>
      <errorWord>收回房屋</errorWord>
      <group>L1_Grammar</group>
      <groupName>语法问题</groupName>
      <ability>L2_Grammar</ability>
      <abilityName>语法错误</abilityName>
      <candidateList>
        <item>收回</item>
      </candidateList>
      <explain/>
      <paraID>4914F50D</paraID>
      <start>283</start>
      <end>287</end>
      <status>ignored</status>
      <modifiedWord/>
      <trackRevisions>false</trackRevisions>
    </reviewItem>
    <reviewItem>
      <errorID>2cb42501-2d8b-4866-bdda-d378d9c4de41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43EA4E7F</paraID>
      <start>0</start>
      <end>2</end>
      <status>ignored</status>
      <modifiedWord/>
      <trackRevisions>false</trackRevisions>
    </reviewItem>
    <reviewItem>
      <errorID>1c4d8ff0-8da0-4938-8d11-2b13625ca9ef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1B126255</paraID>
      <start>0</start>
      <end>2</end>
      <status>ignored</status>
      <modifiedWord/>
      <trackRevisions>false</trackRevisions>
    </reviewItem>
    <reviewItem>
      <errorID>53500435-18e7-4f93-b52b-951daf7bdd7e</errorID>
      <errorWord>房屋该</errorWord>
      <group>L1_Word</group>
      <groupName>字词问题</groupName>
      <ability>L2_Typo</ability>
      <abilityName>字词错误</abilityName>
      <candidateList>
        <item>房屋</item>
      </candidateList>
      <explain/>
      <paraID>1B126255</paraID>
      <start>44</start>
      <end>47</end>
      <status>ignored</status>
      <modifiedWord/>
      <trackRevisions>false</trackRevisions>
    </reviewItem>
    <reviewItem>
      <errorID>c05a7257-307c-4e0f-9ff0-ed2cb64eb677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759F92B</paraID>
      <start>0</start>
      <end>2</end>
      <status>ignored</status>
      <modifiedWord/>
      <trackRevisions>false</trackRevisions>
    </reviewItem>
    <reviewItem>
      <errorID>34efed6a-839a-4ed0-96db-3193f9a431c3</errorID>
      <errorWord>;</errorWord>
      <group>L1_Format</group>
      <groupName>格式问题</groupName>
      <ability>L2_HalfPunc_CN</ability>
      <abilityName>全半角问题</abilityName>
      <candidateList>
        <item>；</item>
      </candidateList>
      <explain>文本全半角错误。</explain>
      <paraID> 759F92B</paraID>
      <start>22</start>
      <end>23</end>
      <status>unmodified</status>
      <modifiedWord/>
      <trackRevisions>false</trackRevisions>
    </reviewItem>
    <reviewItem>
      <errorID>bc9da999-ac6b-4325-9338-57fd06ca81a6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68A9E42E</paraID>
      <start>0</start>
      <end>2</end>
      <status>unmodified</status>
      <modifiedWord/>
      <trackRevisions>false</trackRevisions>
    </reviewItem>
    <reviewItem>
      <errorID>96237a92-64c8-4f76-ab42-043a4be96a31</errorID>
      <errorWord>日书面通知</errorWord>
      <group>L1_Word</group>
      <groupName>字词问题</groupName>
      <ability>L2_Typo</ability>
      <abilityName>字词错误</abilityName>
      <candidateList>
        <item>日内书面通知</item>
      </candidateList>
      <explain/>
      <paraID>68A9E42E</paraID>
      <start>55</start>
      <end>60</end>
      <status>ignored</status>
      <modifiedWord/>
      <trackRevisions>false</trackRevisions>
    </reviewItem>
    <reviewItem>
      <errorID>d256e2b5-4434-4a0e-8c67-153a5efb207e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5A12E31A</paraID>
      <start>0</start>
      <end>2</end>
      <status>ignored</status>
      <modifiedWord/>
      <trackRevisions>false</trackRevisions>
    </reviewItem>
    <reviewItem>
      <errorID>91f27bd0-d1f3-42be-843e-c954bbbb8f79</errorID>
      <errorWord>，</errorWord>
      <group>L1_Punc</group>
      <groupName>标点问题</groupName>
      <ability>L2_Punc_CN</ability>
      <abilityName>标点符号问题</abilityName>
      <candidateList>
        <item>。</item>
      </candidateList>
      <explain/>
      <paraID>5A12E31A</paraID>
      <start>65</start>
      <end>66</end>
      <status>ignored</status>
      <modifiedWord/>
      <trackRevisions>false</trackRevisions>
    </reviewItem>
    <reviewItem>
      <errorID>db93f773-e84f-42e0-ac43-843deea85619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15A3BB</paraID>
      <start>0</start>
      <end>2</end>
      <status>ignored</status>
      <modifiedWord/>
      <trackRevisions>false</trackRevisions>
    </reviewItem>
    <reviewItem>
      <errorID>9e35ca86-22dc-4354-b4db-4c42780ad917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650299C6</paraID>
      <start>0</start>
      <end>2</end>
      <status>ignored</status>
      <modifiedWord/>
      <trackRevisions>false</trackRevisions>
    </reviewItem>
    <reviewItem>
      <errorID>4081bde2-279b-46b6-bebd-f49b6127fcfa</errorID>
      <errorWord>,</errorWord>
      <group>L1_Punc</group>
      <groupName>标点问题</groupName>
      <ability>L2_Punc_CN</ability>
      <abilityName>标点符号问题</abilityName>
      <candidateList>
        <item>，</item>
      </candidateList>
      <explain/>
      <paraID>650299C6</paraID>
      <start>13</start>
      <end>14</end>
      <status>ignored</status>
      <modifiedWord/>
      <trackRevisions>false</trackRevisions>
    </reviewItem>
    <reviewItem>
      <errorID>14f059cd-7ff7-4359-adf0-01c7bc5922fb</errorID>
      <errorWord>，</errorWord>
      <group>L1_Punc</group>
      <groupName>标点问题</groupName>
      <ability>L2_Punc_CN</ability>
      <abilityName>标点符号问题</abilityName>
      <candidateList>
        <item>。</item>
      </candidateList>
      <explain/>
      <paraID>650299C6</paraID>
      <start>21</start>
      <end>22</end>
      <status>ignored</status>
      <modifiedWord/>
      <trackRevisions>false</trackRevisions>
    </reviewItem>
    <reviewItem>
      <errorID>87bc22d8-79a6-48d9-bfe1-a9a2c1aa2fbb</errorID>
      <errorWord>，，</errorWord>
      <group>L1_Punc</group>
      <groupName>标点问题</groupName>
      <ability>L2_Punc_CN</ability>
      <abilityName>标点符号问题</abilityName>
      <candidateList>
        <item>，</item>
      </candidateList>
      <explain/>
      <paraID>650299C6</paraID>
      <start>42</start>
      <end>44</end>
      <status>ignored</status>
      <modifiedWord/>
      <trackRevisions>false</trackRevisions>
    </reviewItem>
    <reviewItem>
      <errorID>a788e46c-f759-4184-9332-2c34ca23864a</errorID>
      <errorWord>从</errorWord>
      <group>L1_Word</group>
      <groupName>字词问题</groupName>
      <ability>L2_Typo</ability>
      <abilityName>字词错误</abilityName>
      <candidateList>
        <item>自</item>
      </candidateList>
      <explain/>
      <paraID>76722E19</paraID>
      <start>3</start>
      <end>4</end>
      <status>ignored</status>
      <modifiedWord/>
      <trackRevisions>false</trackRevisions>
    </reviewItem>
    <reviewItem>
      <errorID>6cb5184e-efe2-46f4-abe2-f707b9b8c50a</errorID>
      <errorWord>叁份，出租方甲方执贰份</errorWord>
      <group>L1_Word</group>
      <groupName>字词问题</groupName>
      <ability>L2_Typo</ability>
      <abilityName>字词错误</abilityName>
      <candidateList>
        <item>三份，出租方甲方执两份</item>
      </candidateList>
      <explain/>
      <paraID>76722E19</paraID>
      <start>25</start>
      <end>36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bcb1e-e5d0-42b8-9712-775d1b511a5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1745</Words>
  <Characters>1795</Characters>
  <Lines>26</Lines>
  <Paragraphs>7</Paragraphs>
  <TotalTime>3974</TotalTime>
  <ScaleCrop>false</ScaleCrop>
  <LinksUpToDate>false</LinksUpToDate>
  <CharactersWithSpaces>1889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2020-12-23T06:40:00Z</dcterms:created>
  <dc:creator>User</dc:creator>
  <cp:lastModifiedBy>陈丽玲</cp:lastModifiedBy>
  <cp:lastPrinted>2022-06-10T08:30:00Z</cp:lastPrinted>
  <dcterms:modified xsi:type="dcterms:W3CDTF">2026-06-17T03:30:17Z</dcterms:modified>
  <dc:title>房屋租赁合同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1D20C30B66C640C6A0EE4272E4219AF2_13</vt:lpwstr>
  </property>
  <property fmtid="{D5CDD505-2E9C-101B-9397-08002B2CF9AE}" pid="4" name="KSOTemplateDocerSaveRecord">
    <vt:lpwstr>eyJoZGlkIjoiMWFhODU5ZmQxYzQ0NjhmNThkZjgyNzA1YzU0ZWE1Y2UiLCJ1c2VySWQiOiIyNzIyMjcwODkifQ==</vt:lpwstr>
  </property>
</Properties>
</file>